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CD" w:rsidRDefault="007C01B7" w:rsidP="007C01B7">
      <w:pPr>
        <w:pStyle w:val="aa"/>
        <w:spacing w:after="0" w:line="240" w:lineRule="auto"/>
        <w:jc w:val="center"/>
        <w:rPr>
          <w:sz w:val="24"/>
        </w:rPr>
      </w:pPr>
      <w:bookmarkStart w:id="0" w:name="bookmark0"/>
      <w:r>
        <w:rPr>
          <w:sz w:val="24"/>
        </w:rPr>
        <w:t xml:space="preserve">Автономная некоммерческая профессионально образовательная организация </w:t>
      </w:r>
    </w:p>
    <w:p w:rsidR="007C01B7" w:rsidRDefault="007C01B7" w:rsidP="007C01B7">
      <w:pPr>
        <w:pStyle w:val="aa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«УРАЛЬСКИЙ ПРОМЫШЛЕННО-ЭКОНОМИЧЕСКИЙ ТЕХНИКУМ»</w:t>
      </w:r>
    </w:p>
    <w:p w:rsidR="007C01B7" w:rsidRDefault="007C01B7" w:rsidP="007C01B7">
      <w:pPr>
        <w:jc w:val="center"/>
        <w:rPr>
          <w:rFonts w:ascii="Times New Roman" w:hAnsi="Times New Roman" w:cs="Times New Roman"/>
          <w:szCs w:val="28"/>
        </w:rPr>
      </w:pPr>
    </w:p>
    <w:p w:rsidR="007C01B7" w:rsidRDefault="007C01B7" w:rsidP="007C01B7">
      <w:pPr>
        <w:jc w:val="right"/>
        <w:rPr>
          <w:rFonts w:ascii="Times New Roman" w:hAnsi="Times New Roman" w:cs="Times New Roman"/>
          <w:szCs w:val="28"/>
        </w:rPr>
      </w:pPr>
    </w:p>
    <w:p w:rsidR="007C01B7" w:rsidRDefault="007C01B7" w:rsidP="007C01B7">
      <w:pPr>
        <w:jc w:val="right"/>
        <w:rPr>
          <w:rFonts w:ascii="Times New Roman" w:hAnsi="Times New Roman" w:cs="Times New Roman"/>
          <w:szCs w:val="28"/>
        </w:rPr>
      </w:pPr>
    </w:p>
    <w:p w:rsidR="007C01B7" w:rsidRDefault="007C01B7" w:rsidP="007C01B7">
      <w:pPr>
        <w:jc w:val="right"/>
        <w:rPr>
          <w:rFonts w:ascii="Times New Roman" w:hAnsi="Times New Roman" w:cs="Times New Roman"/>
          <w:szCs w:val="28"/>
        </w:rPr>
      </w:pPr>
    </w:p>
    <w:p w:rsidR="007C01B7" w:rsidRDefault="007C01B7" w:rsidP="007C01B7">
      <w:pPr>
        <w:jc w:val="right"/>
        <w:rPr>
          <w:rFonts w:ascii="Times New Roman" w:hAnsi="Times New Roman" w:cs="Times New Roman"/>
          <w:szCs w:val="28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7C01B7" w:rsidRDefault="007C01B7" w:rsidP="007C01B7">
      <w:pPr>
        <w:pStyle w:val="ad"/>
        <w:ind w:left="709"/>
        <w:jc w:val="center"/>
        <w:rPr>
          <w:b/>
          <w:sz w:val="36"/>
        </w:rPr>
      </w:pPr>
    </w:p>
    <w:p w:rsidR="007C01B7" w:rsidRDefault="007C01B7" w:rsidP="007C01B7">
      <w:pPr>
        <w:pStyle w:val="ad"/>
        <w:ind w:left="709"/>
        <w:jc w:val="center"/>
        <w:rPr>
          <w:b/>
          <w:sz w:val="36"/>
        </w:rPr>
      </w:pPr>
    </w:p>
    <w:p w:rsidR="007C01B7" w:rsidRDefault="007C01B7" w:rsidP="007C01B7">
      <w:pPr>
        <w:pStyle w:val="ad"/>
        <w:ind w:left="709"/>
        <w:jc w:val="center"/>
        <w:rPr>
          <w:b/>
          <w:sz w:val="36"/>
        </w:rPr>
      </w:pPr>
    </w:p>
    <w:p w:rsidR="007C01B7" w:rsidRDefault="007C01B7" w:rsidP="007C01B7">
      <w:pPr>
        <w:pStyle w:val="ad"/>
        <w:ind w:left="709"/>
        <w:jc w:val="center"/>
        <w:rPr>
          <w:b/>
          <w:sz w:val="36"/>
        </w:rPr>
      </w:pPr>
      <w:r>
        <w:rPr>
          <w:b/>
          <w:sz w:val="36"/>
        </w:rPr>
        <w:t>КОНТРОЛЬНО-ОЦЕНОЧНЫЕ СРЕДСТВА</w:t>
      </w:r>
    </w:p>
    <w:p w:rsidR="007C01B7" w:rsidRDefault="007C01B7" w:rsidP="007C01B7">
      <w:pPr>
        <w:pStyle w:val="ad"/>
        <w:ind w:left="709"/>
        <w:jc w:val="center"/>
        <w:rPr>
          <w:sz w:val="28"/>
          <w:szCs w:val="28"/>
        </w:rPr>
      </w:pPr>
      <w:r>
        <w:rPr>
          <w:sz w:val="36"/>
        </w:rPr>
        <w:t xml:space="preserve"> </w:t>
      </w:r>
      <w:r>
        <w:rPr>
          <w:sz w:val="28"/>
          <w:szCs w:val="28"/>
        </w:rPr>
        <w:t>по</w:t>
      </w:r>
      <w:r>
        <w:rPr>
          <w:sz w:val="36"/>
        </w:rPr>
        <w:t xml:space="preserve"> </w:t>
      </w:r>
      <w:r>
        <w:rPr>
          <w:sz w:val="28"/>
          <w:szCs w:val="28"/>
        </w:rPr>
        <w:t>учебной дисциплине</w:t>
      </w:r>
    </w:p>
    <w:p w:rsidR="007C01B7" w:rsidRDefault="007C01B7" w:rsidP="007C01B7">
      <w:pPr>
        <w:pStyle w:val="ad"/>
        <w:ind w:left="709"/>
        <w:jc w:val="center"/>
        <w:rPr>
          <w:sz w:val="28"/>
          <w:szCs w:val="28"/>
        </w:rPr>
      </w:pPr>
    </w:p>
    <w:p w:rsidR="007C01B7" w:rsidRDefault="007C01B7" w:rsidP="007C01B7">
      <w:pPr>
        <w:pStyle w:val="ad"/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Экологические основы природопользования</w:t>
      </w:r>
    </w:p>
    <w:p w:rsidR="007C01B7" w:rsidRDefault="007C01B7" w:rsidP="007C01B7">
      <w:pPr>
        <w:pStyle w:val="ad"/>
        <w:ind w:left="709"/>
        <w:jc w:val="center"/>
        <w:rPr>
          <w:b/>
          <w:sz w:val="40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7C01B7" w:rsidTr="007C01B7">
        <w:trPr>
          <w:cantSplit/>
          <w:trHeight w:val="673"/>
        </w:trPr>
        <w:tc>
          <w:tcPr>
            <w:tcW w:w="4111" w:type="dxa"/>
            <w:hideMark/>
          </w:tcPr>
          <w:p w:rsidR="007C01B7" w:rsidRDefault="007C0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</w:tcPr>
          <w:p w:rsidR="007C01B7" w:rsidRDefault="007C01B7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7C01B7" w:rsidRDefault="007C0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7C01B7" w:rsidTr="007C01B7">
        <w:trPr>
          <w:cantSplit/>
        </w:trPr>
        <w:tc>
          <w:tcPr>
            <w:tcW w:w="4111" w:type="dxa"/>
            <w:hideMark/>
          </w:tcPr>
          <w:p w:rsidR="007C01B7" w:rsidRDefault="007C0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</w:tcPr>
          <w:p w:rsidR="007C01B7" w:rsidRDefault="007C0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7C01B7" w:rsidRDefault="007C0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7C01B7" w:rsidTr="007C01B7">
        <w:trPr>
          <w:cantSplit/>
        </w:trPr>
        <w:tc>
          <w:tcPr>
            <w:tcW w:w="4111" w:type="dxa"/>
            <w:hideMark/>
          </w:tcPr>
          <w:p w:rsidR="007C01B7" w:rsidRDefault="007C0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hideMark/>
          </w:tcPr>
          <w:p w:rsidR="007C01B7" w:rsidRDefault="007C0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  <w:r>
        <w:rPr>
          <w:rFonts w:ascii="Times New Roman" w:hAnsi="Times New Roman" w:cs="Times New Roman"/>
          <w:bCs/>
          <w:caps/>
          <w:szCs w:val="28"/>
        </w:rPr>
        <w:t>2021</w:t>
      </w: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aps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7C01B7" w:rsidTr="007C01B7">
        <w:tc>
          <w:tcPr>
            <w:tcW w:w="4644" w:type="dxa"/>
          </w:tcPr>
          <w:p w:rsidR="007C01B7" w:rsidRDefault="007C01B7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7C01B7" w:rsidRDefault="007C01B7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ОГСЭ и ЕН</w:t>
            </w:r>
          </w:p>
          <w:p w:rsidR="007C01B7" w:rsidRDefault="007C01B7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</w:p>
          <w:p w:rsidR="007C01B7" w:rsidRDefault="007C01B7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7C01B7" w:rsidRDefault="007C01B7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______________ Т.Ю. Иванова</w:t>
            </w:r>
          </w:p>
          <w:p w:rsidR="007C01B7" w:rsidRDefault="007C01B7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7</w:t>
            </w:r>
          </w:p>
          <w:p w:rsidR="007C01B7" w:rsidRDefault="007C0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7C01B7" w:rsidRPr="00D2595E" w:rsidRDefault="00D2595E" w:rsidP="00D2595E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bookmarkStart w:id="1" w:name="_GoBack"/>
            <w:r w:rsidRPr="00D2595E">
              <w:rPr>
                <w:rFonts w:ascii="Times New Roman" w:hAnsi="Times New Roman" w:cs="Times New Roman"/>
                <w:bCs/>
              </w:rPr>
              <w:t xml:space="preserve">Контрольно-оценочные средства </w:t>
            </w:r>
            <w:r w:rsidRPr="00D2595E">
              <w:rPr>
                <w:rFonts w:ascii="Times New Roman" w:hAnsi="Times New Roman" w:cs="Times New Roman"/>
              </w:rPr>
              <w:t xml:space="preserve"> </w:t>
            </w:r>
            <w:r w:rsidR="007C01B7" w:rsidRPr="00D2595E">
              <w:rPr>
                <w:rFonts w:ascii="Times New Roman" w:hAnsi="Times New Roman" w:cs="Times New Roman"/>
              </w:rPr>
              <w:t>учебной дисциплины</w:t>
            </w:r>
            <w:r w:rsidR="007C01B7" w:rsidRPr="00D2595E">
              <w:rPr>
                <w:rFonts w:ascii="Times New Roman" w:hAnsi="Times New Roman" w:cs="Times New Roman"/>
                <w:caps/>
              </w:rPr>
              <w:t xml:space="preserve"> </w:t>
            </w:r>
            <w:r w:rsidR="007C01B7" w:rsidRPr="00D2595E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7C01B7" w:rsidRPr="00D2595E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7C01B7" w:rsidRPr="00D2595E" w:rsidRDefault="007C01B7" w:rsidP="00D259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D2595E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D2595E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bookmarkEnd w:id="1"/>
          <w:p w:rsidR="007C01B7" w:rsidRDefault="007C01B7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7C01B7" w:rsidRDefault="007C01B7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УТВЕРЖДАЮ</w:t>
            </w:r>
          </w:p>
          <w:p w:rsidR="007C01B7" w:rsidRDefault="007C01B7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7C01B7" w:rsidRDefault="007C01B7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7C01B7" w:rsidRDefault="007C01B7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«15» марта 2021г.</w:t>
            </w:r>
          </w:p>
          <w:p w:rsidR="007C01B7" w:rsidRDefault="007C0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7C01B7" w:rsidRDefault="007C01B7" w:rsidP="007C01B7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</w:t>
      </w:r>
      <w:r>
        <w:rPr>
          <w:rFonts w:ascii="Times New Roman" w:hAnsi="Times New Roman" w:cs="Times New Roman"/>
          <w:b/>
        </w:rPr>
        <w:t xml:space="preserve"> Казаков В.А,</w:t>
      </w:r>
      <w:r>
        <w:rPr>
          <w:rFonts w:ascii="Times New Roman" w:hAnsi="Times New Roman" w:cs="Times New Roman"/>
        </w:rPr>
        <w:t xml:space="preserve"> преподаватель дисциплины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7C01B7" w:rsidRDefault="007C01B7" w:rsidP="007C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7C01B7" w:rsidRDefault="007C01B7" w:rsidP="007C01B7">
      <w:pPr>
        <w:tabs>
          <w:tab w:val="left" w:pos="5245"/>
        </w:tabs>
        <w:rPr>
          <w:rFonts w:ascii="Times New Roman" w:hAnsi="Times New Roman" w:cs="Times New Roman"/>
        </w:rPr>
      </w:pPr>
    </w:p>
    <w:p w:rsidR="007C01B7" w:rsidRDefault="007C01B7" w:rsidP="007C01B7">
      <w:pPr>
        <w:tabs>
          <w:tab w:val="left" w:pos="5245"/>
        </w:tabs>
        <w:rPr>
          <w:rFonts w:ascii="Times New Roman" w:hAnsi="Times New Roman" w:cs="Times New Roman"/>
        </w:rPr>
      </w:pPr>
    </w:p>
    <w:p w:rsidR="007C01B7" w:rsidRDefault="007C01B7" w:rsidP="007C01B7">
      <w:pPr>
        <w:tabs>
          <w:tab w:val="left" w:pos="5245"/>
        </w:tabs>
        <w:rPr>
          <w:rFonts w:ascii="Times New Roman" w:hAnsi="Times New Roman" w:cs="Times New Roman"/>
        </w:rPr>
      </w:pPr>
    </w:p>
    <w:p w:rsidR="007C01B7" w:rsidRDefault="007C01B7" w:rsidP="007C01B7">
      <w:pPr>
        <w:tabs>
          <w:tab w:val="left" w:pos="5245"/>
        </w:tabs>
        <w:rPr>
          <w:rFonts w:ascii="Times New Roman" w:hAnsi="Times New Roman" w:cs="Times New Roman"/>
        </w:rPr>
      </w:pPr>
    </w:p>
    <w:p w:rsidR="007C01B7" w:rsidRDefault="007C01B7" w:rsidP="007C01B7">
      <w:pPr>
        <w:tabs>
          <w:tab w:val="left" w:pos="5245"/>
        </w:tabs>
        <w:rPr>
          <w:rFonts w:ascii="Times New Roman" w:hAnsi="Times New Roman" w:cs="Times New Roman"/>
        </w:rPr>
      </w:pPr>
    </w:p>
    <w:p w:rsidR="007C01B7" w:rsidRDefault="007C01B7" w:rsidP="007C01B7">
      <w:pPr>
        <w:tabs>
          <w:tab w:val="left" w:pos="5245"/>
        </w:tabs>
        <w:rPr>
          <w:rFonts w:ascii="Times New Roman" w:hAnsi="Times New Roman" w:cs="Times New Roman"/>
        </w:rPr>
      </w:pPr>
    </w:p>
    <w:p w:rsidR="007C01B7" w:rsidRDefault="007C01B7" w:rsidP="007C01B7">
      <w:pPr>
        <w:tabs>
          <w:tab w:val="left" w:pos="5245"/>
        </w:tabs>
        <w:rPr>
          <w:rFonts w:ascii="Times New Roman" w:hAnsi="Times New Roman" w:cs="Times New Roman"/>
        </w:rPr>
      </w:pPr>
    </w:p>
    <w:p w:rsidR="007C01B7" w:rsidRDefault="007C01B7" w:rsidP="007C01B7">
      <w:pPr>
        <w:tabs>
          <w:tab w:val="left" w:pos="5245"/>
        </w:tabs>
        <w:rPr>
          <w:rFonts w:ascii="Times New Roman" w:hAnsi="Times New Roman" w:cs="Times New Roman"/>
        </w:rPr>
      </w:pPr>
    </w:p>
    <w:p w:rsidR="007C01B7" w:rsidRDefault="007C01B7" w:rsidP="007C01B7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экспертиза КОС</w:t>
      </w:r>
    </w:p>
    <w:p w:rsidR="007C01B7" w:rsidRDefault="007C01B7" w:rsidP="007C01B7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учебной дисциплины </w:t>
      </w:r>
      <w:r>
        <w:rPr>
          <w:rFonts w:ascii="Times New Roman" w:hAnsi="Times New Roman" w:cs="Times New Roman"/>
          <w:i/>
        </w:rPr>
        <w:t>«Экологические основы природопользования»</w:t>
      </w:r>
      <w:r>
        <w:rPr>
          <w:rFonts w:ascii="Times New Roman" w:hAnsi="Times New Roman" w:cs="Times New Roman"/>
        </w:rPr>
        <w:t xml:space="preserve"> пройдена.</w:t>
      </w:r>
    </w:p>
    <w:p w:rsidR="007C01B7" w:rsidRDefault="007C01B7" w:rsidP="007C01B7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Эксперты: </w:t>
      </w:r>
    </w:p>
    <w:p w:rsidR="007C01B7" w:rsidRPr="007C01B7" w:rsidRDefault="007C01B7" w:rsidP="007C01B7">
      <w:pPr>
        <w:tabs>
          <w:tab w:val="left" w:pos="5245"/>
        </w:tabs>
        <w:rPr>
          <w:b/>
        </w:rPr>
      </w:pPr>
      <w:r>
        <w:rPr>
          <w:rFonts w:ascii="Times New Roman" w:hAnsi="Times New Roman" w:cs="Times New Roman"/>
        </w:rPr>
        <w:t xml:space="preserve">Заместитель директора по методической работе АН ПОО «Уральский промышленно-экономический техникум» </w:t>
      </w:r>
      <w:r w:rsidRPr="007C01B7">
        <w:rPr>
          <w:rFonts w:ascii="Times New Roman" w:hAnsi="Times New Roman" w:cs="Times New Roman"/>
          <w:b/>
        </w:rPr>
        <w:t>____________________</w:t>
      </w:r>
      <w:r w:rsidRPr="007C01B7">
        <w:rPr>
          <w:rFonts w:ascii="Times New Roman" w:hAnsi="Times New Roman" w:cs="Times New Roman"/>
        </w:rPr>
        <w:t xml:space="preserve">Т.Ю. </w:t>
      </w:r>
      <w:r>
        <w:rPr>
          <w:rFonts w:ascii="Times New Roman" w:hAnsi="Times New Roman" w:cs="Times New Roman"/>
        </w:rPr>
        <w:t>Иванова</w:t>
      </w:r>
    </w:p>
    <w:p w:rsidR="007C01B7" w:rsidRDefault="007C01B7" w:rsidP="007C01B7">
      <w:pPr>
        <w:pStyle w:val="30"/>
        <w:keepNext/>
        <w:keepLines/>
        <w:shd w:val="clear" w:color="auto" w:fill="auto"/>
        <w:spacing w:after="501" w:line="240" w:lineRule="exact"/>
        <w:ind w:right="180"/>
      </w:pPr>
    </w:p>
    <w:p w:rsidR="007C01B7" w:rsidRDefault="007C01B7" w:rsidP="007C01B7">
      <w:pPr>
        <w:pStyle w:val="30"/>
        <w:keepNext/>
        <w:keepLines/>
        <w:shd w:val="clear" w:color="auto" w:fill="auto"/>
        <w:spacing w:after="501" w:line="240" w:lineRule="exact"/>
        <w:ind w:right="180"/>
      </w:pPr>
    </w:p>
    <w:p w:rsidR="007C01B7" w:rsidRDefault="007C01B7" w:rsidP="007C01B7">
      <w:pPr>
        <w:pStyle w:val="30"/>
        <w:keepNext/>
        <w:keepLines/>
        <w:shd w:val="clear" w:color="auto" w:fill="auto"/>
        <w:spacing w:after="501" w:line="240" w:lineRule="exact"/>
        <w:ind w:right="180"/>
      </w:pPr>
    </w:p>
    <w:p w:rsidR="007C01B7" w:rsidRDefault="007C01B7" w:rsidP="007C01B7">
      <w:pPr>
        <w:pStyle w:val="30"/>
        <w:keepNext/>
        <w:keepLines/>
        <w:shd w:val="clear" w:color="auto" w:fill="auto"/>
        <w:spacing w:after="501" w:line="240" w:lineRule="exact"/>
        <w:ind w:right="180"/>
      </w:pPr>
    </w:p>
    <w:p w:rsidR="007C01B7" w:rsidRDefault="007C01B7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C324A6" w:rsidRPr="007C01B7" w:rsidRDefault="003C29CA" w:rsidP="007C01B7">
      <w:pPr>
        <w:pStyle w:val="30"/>
        <w:keepNext/>
        <w:keepLines/>
        <w:shd w:val="clear" w:color="auto" w:fill="auto"/>
        <w:spacing w:after="501" w:line="240" w:lineRule="exact"/>
        <w:ind w:right="180"/>
      </w:pPr>
      <w:r w:rsidRPr="007C01B7">
        <w:lastRenderedPageBreak/>
        <w:t>Содержание</w:t>
      </w:r>
      <w:bookmarkEnd w:id="0"/>
    </w:p>
    <w:p w:rsidR="00C324A6" w:rsidRPr="007C01B7" w:rsidRDefault="003C29CA">
      <w:pPr>
        <w:pStyle w:val="21"/>
        <w:numPr>
          <w:ilvl w:val="0"/>
          <w:numId w:val="1"/>
        </w:numPr>
        <w:shd w:val="clear" w:color="auto" w:fill="auto"/>
        <w:tabs>
          <w:tab w:val="left" w:pos="315"/>
          <w:tab w:val="left" w:leader="dot" w:pos="9166"/>
          <w:tab w:val="left" w:leader="dot" w:pos="9866"/>
        </w:tabs>
        <w:spacing w:line="274" w:lineRule="exact"/>
        <w:jc w:val="both"/>
      </w:pPr>
      <w:r w:rsidRPr="007C01B7">
        <w:rPr>
          <w:rStyle w:val="22"/>
          <w:u w:val="none"/>
        </w:rPr>
        <w:t>Паспорт комплекта фонда оценочных средств</w:t>
      </w:r>
      <w:r w:rsidRPr="007C01B7">
        <w:rPr>
          <w:rStyle w:val="22"/>
          <w:u w:val="none"/>
        </w:rPr>
        <w:tab/>
      </w:r>
      <w:r w:rsidRPr="007C01B7">
        <w:tab/>
      </w:r>
    </w:p>
    <w:p w:rsidR="00C324A6" w:rsidRPr="007C01B7" w:rsidRDefault="003C29CA">
      <w:pPr>
        <w:pStyle w:val="32"/>
        <w:numPr>
          <w:ilvl w:val="1"/>
          <w:numId w:val="1"/>
        </w:numPr>
        <w:shd w:val="clear" w:color="auto" w:fill="auto"/>
        <w:tabs>
          <w:tab w:val="left" w:pos="517"/>
          <w:tab w:val="left" w:leader="dot" w:pos="9166"/>
          <w:tab w:val="left" w:leader="dot" w:pos="9866"/>
        </w:tabs>
      </w:pPr>
      <w:r w:rsidRPr="007C01B7">
        <w:fldChar w:fldCharType="begin"/>
      </w:r>
      <w:r w:rsidRPr="007C01B7">
        <w:instrText xml:space="preserve"> TOC \o "1-5" \h \z </w:instrText>
      </w:r>
      <w:r w:rsidRPr="007C01B7">
        <w:fldChar w:fldCharType="separate"/>
      </w:r>
      <w:hyperlink w:anchor="bookmark2" w:tooltip="Current Document">
        <w:r w:rsidRPr="007C01B7">
          <w:rPr>
            <w:rStyle w:val="a7"/>
            <w:u w:val="none"/>
          </w:rPr>
          <w:t>Область применения</w:t>
        </w:r>
        <w:r w:rsidRPr="007C01B7">
          <w:rPr>
            <w:rStyle w:val="a7"/>
            <w:u w:val="none"/>
          </w:rPr>
          <w:tab/>
        </w:r>
        <w:r w:rsidRPr="007C01B7">
          <w:tab/>
          <w:t>5</w:t>
        </w:r>
      </w:hyperlink>
    </w:p>
    <w:p w:rsidR="00C324A6" w:rsidRPr="007C01B7" w:rsidRDefault="00BF389F">
      <w:pPr>
        <w:pStyle w:val="32"/>
        <w:numPr>
          <w:ilvl w:val="1"/>
          <w:numId w:val="1"/>
        </w:numPr>
        <w:shd w:val="clear" w:color="auto" w:fill="auto"/>
        <w:tabs>
          <w:tab w:val="left" w:pos="517"/>
          <w:tab w:val="left" w:leader="dot" w:pos="9166"/>
          <w:tab w:val="left" w:leader="dot" w:pos="9866"/>
        </w:tabs>
      </w:pPr>
      <w:hyperlink w:anchor="bookmark3" w:tooltip="Current Document">
        <w:r w:rsidR="003C29CA" w:rsidRPr="007C01B7">
          <w:rPr>
            <w:rStyle w:val="a7"/>
            <w:u w:val="none"/>
          </w:rPr>
          <w:t>Система контроля и оценки освоения программы дисциплины</w:t>
        </w:r>
        <w:r w:rsidR="003C29CA" w:rsidRPr="007C01B7">
          <w:rPr>
            <w:rStyle w:val="a7"/>
            <w:u w:val="none"/>
          </w:rPr>
          <w:tab/>
        </w:r>
        <w:r w:rsidR="003C29CA" w:rsidRPr="007C01B7">
          <w:tab/>
          <w:t>5</w:t>
        </w:r>
      </w:hyperlink>
    </w:p>
    <w:p w:rsidR="00C324A6" w:rsidRPr="007C01B7" w:rsidRDefault="003C29CA">
      <w:pPr>
        <w:pStyle w:val="32"/>
        <w:numPr>
          <w:ilvl w:val="2"/>
          <w:numId w:val="1"/>
        </w:numPr>
        <w:shd w:val="clear" w:color="auto" w:fill="auto"/>
        <w:tabs>
          <w:tab w:val="left" w:pos="694"/>
          <w:tab w:val="left" w:leader="underscore" w:pos="9866"/>
        </w:tabs>
      </w:pPr>
      <w:r w:rsidRPr="007C01B7">
        <w:rPr>
          <w:rStyle w:val="a7"/>
          <w:u w:val="none"/>
        </w:rPr>
        <w:t>Формы промежуточной аттестации по ОПОП при освоении программы дисциплины</w:t>
      </w:r>
      <w:r w:rsidRPr="007C01B7">
        <w:tab/>
        <w:t>5</w:t>
      </w:r>
    </w:p>
    <w:p w:rsidR="00C324A6" w:rsidRPr="007C01B7" w:rsidRDefault="003C29CA">
      <w:pPr>
        <w:pStyle w:val="32"/>
        <w:numPr>
          <w:ilvl w:val="2"/>
          <w:numId w:val="1"/>
        </w:numPr>
        <w:shd w:val="clear" w:color="auto" w:fill="auto"/>
        <w:tabs>
          <w:tab w:val="left" w:pos="694"/>
          <w:tab w:val="left" w:leader="dot" w:pos="9166"/>
          <w:tab w:val="left" w:leader="dot" w:pos="9866"/>
        </w:tabs>
      </w:pPr>
      <w:r w:rsidRPr="007C01B7">
        <w:rPr>
          <w:rStyle w:val="a7"/>
          <w:u w:val="none"/>
        </w:rPr>
        <w:t xml:space="preserve">Контроль и оценка освоения учебной дисциплины по темам (разделам) </w:t>
      </w:r>
      <w:r w:rsidRPr="007C01B7">
        <w:rPr>
          <w:rStyle w:val="a7"/>
          <w:u w:val="none"/>
        </w:rPr>
        <w:tab/>
      </w:r>
      <w:r w:rsidRPr="007C01B7">
        <w:tab/>
        <w:t>7</w:t>
      </w:r>
      <w:r w:rsidRPr="007C01B7">
        <w:fldChar w:fldCharType="end"/>
      </w:r>
    </w:p>
    <w:p w:rsidR="00C324A6" w:rsidRPr="007C01B7" w:rsidRDefault="003C29CA">
      <w:pPr>
        <w:pStyle w:val="21"/>
        <w:numPr>
          <w:ilvl w:val="0"/>
          <w:numId w:val="1"/>
        </w:numPr>
        <w:shd w:val="clear" w:color="auto" w:fill="auto"/>
        <w:tabs>
          <w:tab w:val="left" w:pos="512"/>
          <w:tab w:val="left" w:leader="dot" w:pos="9166"/>
        </w:tabs>
        <w:spacing w:line="274" w:lineRule="exact"/>
        <w:jc w:val="both"/>
      </w:pPr>
      <w:r w:rsidRPr="007C01B7">
        <w:rPr>
          <w:rStyle w:val="22"/>
          <w:u w:val="none"/>
        </w:rPr>
        <w:t>Комплект материалов для оценки сформированное™ знаний и умений</w:t>
      </w:r>
      <w:r w:rsidRPr="007C01B7">
        <w:rPr>
          <w:rStyle w:val="22"/>
          <w:u w:val="none"/>
        </w:rPr>
        <w:tab/>
      </w:r>
    </w:p>
    <w:p w:rsidR="00C324A6" w:rsidRPr="007C01B7" w:rsidRDefault="003C29CA">
      <w:pPr>
        <w:pStyle w:val="21"/>
        <w:numPr>
          <w:ilvl w:val="1"/>
          <w:numId w:val="1"/>
        </w:numPr>
        <w:shd w:val="clear" w:color="auto" w:fill="auto"/>
        <w:tabs>
          <w:tab w:val="left" w:pos="536"/>
        </w:tabs>
        <w:spacing w:line="274" w:lineRule="exact"/>
        <w:jc w:val="both"/>
      </w:pPr>
      <w:r w:rsidRPr="007C01B7">
        <w:rPr>
          <w:rStyle w:val="22"/>
          <w:u w:val="none"/>
        </w:rPr>
        <w:t>Комплект материалов для оценки уровня освоения знаний и умений для текущего контроля</w:t>
      </w:r>
    </w:p>
    <w:p w:rsidR="00C324A6" w:rsidRPr="007C01B7" w:rsidRDefault="003C29CA">
      <w:pPr>
        <w:pStyle w:val="21"/>
        <w:numPr>
          <w:ilvl w:val="2"/>
          <w:numId w:val="1"/>
        </w:numPr>
        <w:shd w:val="clear" w:color="auto" w:fill="auto"/>
        <w:tabs>
          <w:tab w:val="left" w:pos="714"/>
        </w:tabs>
        <w:spacing w:line="274" w:lineRule="exact"/>
        <w:jc w:val="both"/>
      </w:pPr>
      <w:r w:rsidRPr="007C01B7">
        <w:rPr>
          <w:rStyle w:val="22"/>
          <w:u w:val="none"/>
        </w:rPr>
        <w:t>Практические работы</w:t>
      </w:r>
    </w:p>
    <w:p w:rsidR="00C324A6" w:rsidRPr="007C01B7" w:rsidRDefault="003C29CA">
      <w:pPr>
        <w:pStyle w:val="21"/>
        <w:numPr>
          <w:ilvl w:val="2"/>
          <w:numId w:val="1"/>
        </w:numPr>
        <w:shd w:val="clear" w:color="auto" w:fill="auto"/>
        <w:tabs>
          <w:tab w:val="left" w:pos="718"/>
        </w:tabs>
        <w:spacing w:line="274" w:lineRule="exact"/>
        <w:jc w:val="both"/>
      </w:pPr>
      <w:r w:rsidRPr="007C01B7">
        <w:rPr>
          <w:rStyle w:val="22"/>
          <w:u w:val="none"/>
        </w:rPr>
        <w:t>Тестовые задания</w:t>
      </w:r>
    </w:p>
    <w:p w:rsidR="00C324A6" w:rsidRPr="007C01B7" w:rsidRDefault="003C29CA">
      <w:pPr>
        <w:pStyle w:val="21"/>
        <w:numPr>
          <w:ilvl w:val="0"/>
          <w:numId w:val="2"/>
        </w:numPr>
        <w:shd w:val="clear" w:color="auto" w:fill="auto"/>
        <w:tabs>
          <w:tab w:val="left" w:pos="714"/>
        </w:tabs>
        <w:spacing w:line="274" w:lineRule="exact"/>
        <w:jc w:val="both"/>
      </w:pPr>
      <w:r w:rsidRPr="007C01B7">
        <w:rPr>
          <w:rStyle w:val="22"/>
          <w:u w:val="none"/>
        </w:rPr>
        <w:t>Практические задания</w:t>
      </w:r>
    </w:p>
    <w:p w:rsidR="00C324A6" w:rsidRPr="007C01B7" w:rsidRDefault="003C29CA">
      <w:pPr>
        <w:pStyle w:val="21"/>
        <w:numPr>
          <w:ilvl w:val="0"/>
          <w:numId w:val="2"/>
        </w:numPr>
        <w:shd w:val="clear" w:color="auto" w:fill="auto"/>
        <w:tabs>
          <w:tab w:val="left" w:pos="714"/>
        </w:tabs>
        <w:spacing w:line="274" w:lineRule="exact"/>
        <w:jc w:val="both"/>
      </w:pPr>
      <w:r w:rsidRPr="007C01B7">
        <w:rPr>
          <w:rStyle w:val="22"/>
          <w:u w:val="none"/>
        </w:rPr>
        <w:t>Тестовые задания</w:t>
      </w:r>
    </w:p>
    <w:p w:rsidR="00C324A6" w:rsidRDefault="003C29CA">
      <w:pPr>
        <w:pStyle w:val="21"/>
        <w:numPr>
          <w:ilvl w:val="0"/>
          <w:numId w:val="1"/>
        </w:numPr>
        <w:shd w:val="clear" w:color="auto" w:fill="auto"/>
        <w:tabs>
          <w:tab w:val="left" w:pos="358"/>
        </w:tabs>
        <w:spacing w:line="274" w:lineRule="exact"/>
        <w:jc w:val="both"/>
        <w:rPr>
          <w:rStyle w:val="22"/>
          <w:u w:val="none"/>
        </w:rPr>
      </w:pPr>
      <w:r w:rsidRPr="007C01B7">
        <w:rPr>
          <w:rStyle w:val="22"/>
          <w:u w:val="none"/>
        </w:rPr>
        <w:t>Критерии оценки</w:t>
      </w:r>
    </w:p>
    <w:p w:rsidR="007C01B7" w:rsidRDefault="007C01B7">
      <w:pPr>
        <w:pStyle w:val="21"/>
        <w:numPr>
          <w:ilvl w:val="0"/>
          <w:numId w:val="1"/>
        </w:numPr>
        <w:shd w:val="clear" w:color="auto" w:fill="auto"/>
        <w:tabs>
          <w:tab w:val="left" w:pos="358"/>
        </w:tabs>
        <w:spacing w:line="274" w:lineRule="exact"/>
        <w:jc w:val="both"/>
        <w:sectPr w:rsidR="007C01B7">
          <w:footerReference w:type="even" r:id="rId7"/>
          <w:footerReference w:type="default" r:id="rId8"/>
          <w:pgSz w:w="11900" w:h="16840"/>
          <w:pgMar w:top="1396" w:right="594" w:bottom="1396" w:left="1260" w:header="0" w:footer="3" w:gutter="0"/>
          <w:cols w:space="720"/>
          <w:noEndnote/>
          <w:docGrid w:linePitch="360"/>
        </w:sectPr>
      </w:pPr>
    </w:p>
    <w:p w:rsidR="00C324A6" w:rsidRDefault="007C01B7">
      <w:pPr>
        <w:spacing w:line="54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03505" cy="120650"/>
                <wp:effectExtent l="3175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4A6" w:rsidRDefault="003C29CA">
                            <w:pPr>
                              <w:pStyle w:val="33"/>
                              <w:shd w:val="clear" w:color="auto" w:fill="auto"/>
                              <w:spacing w:line="190" w:lineRule="exact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05pt;margin-top:.1pt;width:8.1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" filled="f" stroked="f">
                <v:textbox style="mso-fit-shape-to-text:t" inset="0,0,0,0">
                  <w:txbxContent>
                    <w:p w:rsidR="00C324A6" w:rsidRDefault="003C29CA">
                      <w:pPr>
                        <w:pStyle w:val="33"/>
                        <w:shd w:val="clear" w:color="auto" w:fill="auto"/>
                        <w:spacing w:line="190" w:lineRule="exact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4A6" w:rsidRDefault="00C324A6">
      <w:pPr>
        <w:rPr>
          <w:sz w:val="2"/>
          <w:szCs w:val="2"/>
        </w:rPr>
        <w:sectPr w:rsidR="00C324A6">
          <w:headerReference w:type="even" r:id="rId9"/>
          <w:footerReference w:type="even" r:id="rId10"/>
          <w:footerReference w:type="default" r:id="rId11"/>
          <w:pgSz w:w="11900" w:h="16840"/>
          <w:pgMar w:top="14887" w:right="408" w:bottom="1711" w:left="11329" w:header="0" w:footer="3" w:gutter="0"/>
          <w:cols w:space="720"/>
          <w:noEndnote/>
          <w:titlePg/>
          <w:docGrid w:linePitch="360"/>
        </w:sectPr>
      </w:pPr>
    </w:p>
    <w:p w:rsidR="00C324A6" w:rsidRDefault="003C29CA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2864"/>
        </w:tabs>
        <w:spacing w:after="0" w:line="298" w:lineRule="exact"/>
        <w:ind w:left="2520"/>
        <w:jc w:val="both"/>
      </w:pPr>
      <w:bookmarkStart w:id="2" w:name="bookmark1"/>
      <w:r>
        <w:lastRenderedPageBreak/>
        <w:t>Паспорт комплекта фонда оценочных средств</w:t>
      </w:r>
      <w:bookmarkEnd w:id="2"/>
    </w:p>
    <w:p w:rsidR="00C324A6" w:rsidRDefault="003C29CA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36"/>
        </w:tabs>
        <w:spacing w:after="0" w:line="298" w:lineRule="exact"/>
        <w:jc w:val="both"/>
      </w:pPr>
      <w:bookmarkStart w:id="3" w:name="bookmark2"/>
      <w:r>
        <w:t>Область применения</w:t>
      </w:r>
      <w:bookmarkEnd w:id="3"/>
    </w:p>
    <w:p w:rsidR="00C324A6" w:rsidRDefault="003C29CA">
      <w:pPr>
        <w:pStyle w:val="21"/>
        <w:shd w:val="clear" w:color="auto" w:fill="auto"/>
        <w:spacing w:line="274" w:lineRule="exact"/>
        <w:ind w:firstLine="760"/>
        <w:jc w:val="both"/>
      </w:pPr>
      <w:r>
        <w:t>Комплект фонда оценочных средств предназначен для проверки результатов освоения дисциплины « Экологические основы природопользования » основной профессиональной образовательной программы (далее ОПОП) по специальности СПО Специальность «Техническая эксплуатация подъемно-транспортных, строительных, дорожных машин и оборудования»</w:t>
      </w:r>
    </w:p>
    <w:p w:rsidR="00C324A6" w:rsidRDefault="003C29CA">
      <w:pPr>
        <w:pStyle w:val="40"/>
        <w:shd w:val="clear" w:color="auto" w:fill="auto"/>
      </w:pPr>
      <w:r>
        <w:t>Цели и задачи дисциплины - требования к результатам освоения дисциплины: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В результате освоения дисциплины студент должен: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Иметь практический опыт:</w:t>
      </w:r>
    </w:p>
    <w:p w:rsidR="00C324A6" w:rsidRDefault="003C29CA">
      <w:pPr>
        <w:pStyle w:val="21"/>
        <w:numPr>
          <w:ilvl w:val="0"/>
          <w:numId w:val="5"/>
        </w:numPr>
        <w:shd w:val="clear" w:color="auto" w:fill="auto"/>
        <w:tabs>
          <w:tab w:val="left" w:pos="363"/>
        </w:tabs>
        <w:spacing w:line="274" w:lineRule="exact"/>
        <w:jc w:val="both"/>
      </w:pPr>
      <w:r>
        <w:t>Сбора. Обработки. Систематизации, анализа информации, формирования и ведения баз данных загрязнения окружающей среды;</w:t>
      </w:r>
    </w:p>
    <w:p w:rsidR="00C324A6" w:rsidRDefault="003C29CA">
      <w:pPr>
        <w:pStyle w:val="21"/>
        <w:numPr>
          <w:ilvl w:val="0"/>
          <w:numId w:val="5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Планирования мероприятий и организации деятельности функционального подразделения по очистке и реабилитации загрязненных территорий;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уметь:</w:t>
      </w:r>
    </w:p>
    <w:p w:rsidR="00C324A6" w:rsidRDefault="003C29CA">
      <w:pPr>
        <w:pStyle w:val="21"/>
        <w:numPr>
          <w:ilvl w:val="0"/>
          <w:numId w:val="6"/>
        </w:numPr>
        <w:shd w:val="clear" w:color="auto" w:fill="auto"/>
        <w:tabs>
          <w:tab w:val="left" w:pos="334"/>
        </w:tabs>
        <w:spacing w:line="274" w:lineRule="exact"/>
        <w:jc w:val="both"/>
      </w:pPr>
      <w:r>
        <w:t>Находить информацию для сопоставления результатов с нормативными показателями;</w:t>
      </w:r>
    </w:p>
    <w:p w:rsidR="00C324A6" w:rsidRDefault="003C29CA">
      <w:pPr>
        <w:pStyle w:val="21"/>
        <w:numPr>
          <w:ilvl w:val="0"/>
          <w:numId w:val="6"/>
        </w:numPr>
        <w:shd w:val="clear" w:color="auto" w:fill="auto"/>
        <w:tabs>
          <w:tab w:val="left" w:pos="363"/>
        </w:tabs>
        <w:spacing w:line="274" w:lineRule="exact"/>
        <w:jc w:val="both"/>
      </w:pPr>
      <w:r>
        <w:t>Заполнять формы представления информации о результатах наблюдений;</w:t>
      </w:r>
    </w:p>
    <w:p w:rsidR="00C324A6" w:rsidRDefault="003C29CA">
      <w:pPr>
        <w:pStyle w:val="21"/>
        <w:numPr>
          <w:ilvl w:val="0"/>
          <w:numId w:val="6"/>
        </w:numPr>
        <w:shd w:val="clear" w:color="auto" w:fill="auto"/>
        <w:tabs>
          <w:tab w:val="left" w:pos="368"/>
        </w:tabs>
        <w:spacing w:line="274" w:lineRule="exact"/>
        <w:jc w:val="both"/>
      </w:pPr>
      <w:r>
        <w:t>Организовывать деятельность функционального подразделения по очистке и реабилитации загрязненных территорий;</w:t>
      </w:r>
    </w:p>
    <w:p w:rsidR="00C324A6" w:rsidRDefault="003C29CA">
      <w:pPr>
        <w:pStyle w:val="21"/>
        <w:numPr>
          <w:ilvl w:val="0"/>
          <w:numId w:val="6"/>
        </w:numPr>
        <w:shd w:val="clear" w:color="auto" w:fill="auto"/>
        <w:tabs>
          <w:tab w:val="left" w:pos="363"/>
        </w:tabs>
        <w:spacing w:line="274" w:lineRule="exact"/>
        <w:jc w:val="both"/>
      </w:pPr>
      <w:r>
        <w:t>Составлять экологическую карту территории с выдачей рекомендаций по очистке и реабилитации загрязненных территорий.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Знать:</w:t>
      </w:r>
    </w:p>
    <w:p w:rsidR="00C324A6" w:rsidRDefault="003C29CA">
      <w:pPr>
        <w:pStyle w:val="21"/>
        <w:numPr>
          <w:ilvl w:val="0"/>
          <w:numId w:val="7"/>
        </w:numPr>
        <w:shd w:val="clear" w:color="auto" w:fill="auto"/>
        <w:tabs>
          <w:tab w:val="left" w:pos="339"/>
        </w:tabs>
        <w:spacing w:line="274" w:lineRule="exact"/>
        <w:jc w:val="both"/>
      </w:pPr>
      <w:r>
        <w:t>Основные источники загрязнения окружающей среды. Классификация загрязнителей;</w:t>
      </w:r>
    </w:p>
    <w:p w:rsidR="00C324A6" w:rsidRDefault="003C29CA">
      <w:pPr>
        <w:pStyle w:val="21"/>
        <w:numPr>
          <w:ilvl w:val="0"/>
          <w:numId w:val="7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Задачи и цели природоохранных органов управления и надзора;</w:t>
      </w:r>
    </w:p>
    <w:p w:rsidR="00C324A6" w:rsidRDefault="003C29CA">
      <w:pPr>
        <w:pStyle w:val="21"/>
        <w:numPr>
          <w:ilvl w:val="0"/>
          <w:numId w:val="7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Экологические последствия загрязнения окружающей среды вредными веществами;</w:t>
      </w:r>
    </w:p>
    <w:p w:rsidR="00C324A6" w:rsidRDefault="003C29CA">
      <w:pPr>
        <w:pStyle w:val="21"/>
        <w:numPr>
          <w:ilvl w:val="0"/>
          <w:numId w:val="7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Виды и источники загрязнения природной среды, критерии и оценка качества окружающей среды;</w:t>
      </w:r>
    </w:p>
    <w:p w:rsidR="00C324A6" w:rsidRDefault="003C29CA">
      <w:pPr>
        <w:pStyle w:val="40"/>
        <w:shd w:val="clear" w:color="auto" w:fill="auto"/>
      </w:pPr>
      <w:r>
        <w:t>Комплект фонда оценочных средств позволяет оценивать:</w:t>
      </w:r>
    </w:p>
    <w:p w:rsidR="00C324A6" w:rsidRDefault="003C29CA">
      <w:pPr>
        <w:pStyle w:val="21"/>
        <w:numPr>
          <w:ilvl w:val="0"/>
          <w:numId w:val="8"/>
        </w:numPr>
        <w:shd w:val="clear" w:color="auto" w:fill="auto"/>
        <w:tabs>
          <w:tab w:val="left" w:pos="699"/>
        </w:tabs>
        <w:spacing w:line="274" w:lineRule="exact"/>
        <w:jc w:val="both"/>
      </w:pPr>
      <w:r>
        <w:t>Общие и профессиональные компетенции:</w:t>
      </w:r>
    </w:p>
    <w:p w:rsidR="007C01B7" w:rsidRDefault="007C01B7">
      <w:pPr>
        <w:pStyle w:val="21"/>
        <w:shd w:val="clear" w:color="auto" w:fill="auto"/>
        <w:spacing w:line="274" w:lineRule="exact"/>
        <w:jc w:val="both"/>
        <w:rPr>
          <w:color w:val="000000" w:themeColor="text1"/>
        </w:rPr>
      </w:pPr>
      <w:r>
        <w:rPr>
          <w:color w:val="000000" w:themeColor="text1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C324A6" w:rsidRDefault="007C01B7">
      <w:pPr>
        <w:pStyle w:val="21"/>
        <w:shd w:val="clear" w:color="auto" w:fill="auto"/>
        <w:spacing w:line="274" w:lineRule="exact"/>
        <w:jc w:val="both"/>
      </w:pPr>
      <w:r>
        <w:rPr>
          <w:color w:val="000000" w:themeColor="text1"/>
        </w:rPr>
        <w:t>ОК 07. Содействовать сохранению окружающей среды, ресурсосбережению, эффективно действовать в чрезвычайных ситуациях</w:t>
      </w:r>
      <w:r w:rsidR="003C29CA">
        <w:t>.</w:t>
      </w:r>
    </w:p>
    <w:p w:rsidR="007C01B7" w:rsidRDefault="007C01B7" w:rsidP="007C01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1.1. Обеспечивать безопасность движения транспортных средств при производстве работ;</w:t>
      </w:r>
    </w:p>
    <w:p w:rsidR="007C01B7" w:rsidRDefault="007C01B7">
      <w:pPr>
        <w:pStyle w:val="21"/>
        <w:shd w:val="clear" w:color="auto" w:fill="auto"/>
        <w:spacing w:line="274" w:lineRule="exact"/>
        <w:jc w:val="both"/>
        <w:rPr>
          <w:color w:val="000000" w:themeColor="text1"/>
        </w:rPr>
      </w:pPr>
      <w:r>
        <w:rPr>
          <w:color w:val="000000" w:themeColor="text1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ПК 1.3. Планировать и организовывать деятельность по очистке и реабилитации загрязненных территорий.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ПК 1.4. Проводить мероприятия по очистке и реабилитации загрязненных территорий.</w:t>
      </w:r>
    </w:p>
    <w:p w:rsidR="00C324A6" w:rsidRDefault="007C01B7">
      <w:pPr>
        <w:pStyle w:val="21"/>
        <w:shd w:val="clear" w:color="auto" w:fill="auto"/>
        <w:spacing w:line="274" w:lineRule="exact"/>
        <w:jc w:val="both"/>
      </w:pPr>
      <w:r>
        <w:rPr>
          <w:color w:val="000000" w:themeColor="text1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</w:t>
      </w:r>
      <w:r w:rsidR="003C29CA">
        <w:t>.</w:t>
      </w:r>
    </w:p>
    <w:p w:rsidR="00C324A6" w:rsidRDefault="003C29CA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26"/>
        </w:tabs>
        <w:spacing w:after="0" w:line="269" w:lineRule="exact"/>
        <w:jc w:val="both"/>
      </w:pPr>
      <w:bookmarkStart w:id="4" w:name="bookmark3"/>
      <w:r>
        <w:t>Система контроля и оценки освоения программы дисциплины</w:t>
      </w:r>
      <w:bookmarkEnd w:id="4"/>
    </w:p>
    <w:p w:rsidR="00C324A6" w:rsidRDefault="003C29CA">
      <w:pPr>
        <w:pStyle w:val="21"/>
        <w:shd w:val="clear" w:color="auto" w:fill="auto"/>
        <w:spacing w:line="269" w:lineRule="exact"/>
        <w:jc w:val="both"/>
        <w:sectPr w:rsidR="00C324A6">
          <w:pgSz w:w="11900" w:h="16840"/>
          <w:pgMar w:top="1086" w:right="413" w:bottom="1086" w:left="1239" w:header="0" w:footer="3" w:gutter="0"/>
          <w:cols w:space="720"/>
          <w:noEndnote/>
          <w:docGrid w:linePitch="360"/>
        </w:sectPr>
      </w:pPr>
      <w:r>
        <w:t>Контроль и оценка результатов освоения дисциплины осуществляется преподавателем в процессе текущего и промежуточного контроля с использованием различных форм и методов контроля.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5770"/>
      </w:tblGrid>
      <w:tr w:rsidR="00C324A6">
        <w:trPr>
          <w:trHeight w:hRule="exact" w:val="84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70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lastRenderedPageBreak/>
              <w:t>Наименование дисциплины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3"/>
              </w:rPr>
              <w:t>Формы промежуточного контроля и итоговой аттестации</w:t>
            </w:r>
          </w:p>
        </w:tc>
      </w:tr>
      <w:tr w:rsidR="00C324A6">
        <w:trPr>
          <w:trHeight w:hRule="exact" w:val="63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70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4"/>
              </w:rPr>
              <w:t>«Экология на железнодорожном транспорте»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70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дифференцированный зачет (второй семестр)</w:t>
            </w:r>
          </w:p>
        </w:tc>
      </w:tr>
    </w:tbl>
    <w:p w:rsidR="00C324A6" w:rsidRDefault="00C324A6">
      <w:pPr>
        <w:framePr w:w="9701" w:wrap="notBeside" w:vAnchor="text" w:hAnchor="text" w:xAlign="center" w:y="1"/>
        <w:rPr>
          <w:sz w:val="2"/>
          <w:szCs w:val="2"/>
        </w:rPr>
      </w:pPr>
    </w:p>
    <w:p w:rsidR="00C324A6" w:rsidRDefault="00C324A6">
      <w:pPr>
        <w:rPr>
          <w:sz w:val="2"/>
          <w:szCs w:val="2"/>
        </w:rPr>
      </w:pPr>
    </w:p>
    <w:p w:rsidR="00C324A6" w:rsidRDefault="003C29CA" w:rsidP="007C01B7">
      <w:pPr>
        <w:pStyle w:val="50"/>
        <w:shd w:val="clear" w:color="auto" w:fill="auto"/>
        <w:tabs>
          <w:tab w:val="left" w:pos="10065"/>
        </w:tabs>
        <w:spacing w:before="11815" w:line="180" w:lineRule="exact"/>
        <w:sectPr w:rsidR="00C324A6">
          <w:pgSz w:w="11900" w:h="16840"/>
          <w:pgMar w:top="1590" w:right="501" w:bottom="1590" w:left="1152" w:header="0" w:footer="3" w:gutter="0"/>
          <w:cols w:space="720"/>
          <w:noEndnote/>
          <w:docGrid w:linePitch="360"/>
        </w:sectPr>
      </w:pPr>
      <w:r>
        <w:t>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1"/>
        <w:gridCol w:w="3384"/>
        <w:gridCol w:w="2256"/>
        <w:gridCol w:w="706"/>
        <w:gridCol w:w="2530"/>
        <w:gridCol w:w="566"/>
        <w:gridCol w:w="869"/>
      </w:tblGrid>
      <w:tr w:rsidR="00C324A6">
        <w:trPr>
          <w:trHeight w:hRule="exact" w:val="422"/>
          <w:jc w:val="center"/>
        </w:trPr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lastRenderedPageBreak/>
              <w:t>Содержание материала</w:t>
            </w:r>
          </w:p>
        </w:tc>
        <w:tc>
          <w:tcPr>
            <w:tcW w:w="103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3"/>
              </w:rPr>
              <w:t>Формы и методы контроля</w:t>
            </w:r>
          </w:p>
        </w:tc>
      </w:tr>
      <w:tr w:rsidR="00C324A6">
        <w:trPr>
          <w:trHeight w:hRule="exact" w:val="298"/>
          <w:jc w:val="center"/>
        </w:trPr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C324A6">
            <w:pPr>
              <w:framePr w:w="14611" w:wrap="notBeside" w:vAnchor="text" w:hAnchor="text" w:xAlign="center" w:y="1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Промежуточный контроль</w:t>
            </w:r>
          </w:p>
        </w:tc>
      </w:tr>
      <w:tr w:rsidR="00C324A6">
        <w:trPr>
          <w:trHeight w:hRule="exact" w:val="830"/>
          <w:jc w:val="center"/>
        </w:trPr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C324A6">
            <w:pPr>
              <w:framePr w:w="14611" w:wrap="notBeside" w:vAnchor="text" w:hAnchor="text" w:xAlign="center" w:y="1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40" w:lineRule="exact"/>
              <w:ind w:left="980" w:hanging="980"/>
              <w:jc w:val="left"/>
            </w:pPr>
            <w:r>
              <w:rPr>
                <w:rStyle w:val="24"/>
              </w:rPr>
              <w:t>Форма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4"/>
              </w:rPr>
              <w:t>Проверяемые Умения, Знания, 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4"/>
              </w:rPr>
              <w:t>Проверяемые Умения, Знания, 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4"/>
              </w:rPr>
              <w:t>Фо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4"/>
              </w:rPr>
              <w:t>рм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220"/>
              <w:jc w:val="left"/>
            </w:pPr>
            <w:r>
              <w:rPr>
                <w:rStyle w:val="24"/>
              </w:rPr>
              <w:t>У, 3, ОК</w:t>
            </w:r>
          </w:p>
        </w:tc>
      </w:tr>
      <w:tr w:rsidR="00C324A6">
        <w:trPr>
          <w:trHeight w:hRule="exact" w:val="974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3"/>
              </w:rPr>
              <w:t>Введение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C324A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4A6">
        <w:trPr>
          <w:trHeight w:hRule="exact" w:val="835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3"/>
              </w:rPr>
              <w:t>Раздел 1. Особенности взаимодействия общества и природы.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У1 ,У2, УЗ,У4, У5, 3. 1—3. 9 ОК 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4"/>
              </w:rPr>
              <w:t>Диф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4"/>
              </w:rPr>
              <w:t>фер-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4"/>
              </w:rPr>
              <w:t>инц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4"/>
              </w:rPr>
              <w:t>ир-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4"/>
              </w:rPr>
              <w:t>ванн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4"/>
              </w:rPr>
              <w:t>ый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4"/>
              </w:rPr>
              <w:t>заче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4"/>
              </w:rPr>
              <w:t>У1 ,У2, УЗ,У4, У5, 3. 1—3. 2,3,4 ОК 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4"/>
              </w:rPr>
              <w:t>Эк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4"/>
              </w:rPr>
              <w:t>за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4"/>
              </w:rPr>
              <w:t>ме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4"/>
              </w:rPr>
              <w:t>У1,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4"/>
              </w:rPr>
              <w:t>У2,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69" w:lineRule="exact"/>
              <w:ind w:left="220"/>
              <w:jc w:val="left"/>
            </w:pPr>
            <w:r>
              <w:rPr>
                <w:rStyle w:val="24"/>
              </w:rPr>
              <w:t>УЗ,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У4,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У5,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4"/>
              </w:rPr>
              <w:t>31, -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4"/>
              </w:rPr>
              <w:t>ЗЛО.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4"/>
              </w:rPr>
              <w:t>ОК2,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4"/>
              </w:rPr>
              <w:t>ОК 8</w:t>
            </w:r>
          </w:p>
        </w:tc>
      </w:tr>
      <w:tr w:rsidR="00C324A6">
        <w:trPr>
          <w:trHeight w:hRule="exact" w:val="562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4"/>
              </w:rPr>
              <w:t>Тема 1.1. Природоохранный потенциал.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980" w:hanging="980"/>
              <w:jc w:val="left"/>
            </w:pPr>
            <w:r>
              <w:rPr>
                <w:rStyle w:val="24"/>
              </w:rPr>
              <w:t>Практическая работа №1 ; Тестирование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У1 У2, УЗ,31, 32, ОК 8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C324A6">
            <w:pPr>
              <w:framePr w:w="14611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У1 У2, УЗ,31, 32, ОК 8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C324A6">
            <w:pPr>
              <w:framePr w:w="14611"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4A6" w:rsidRDefault="00C324A6">
            <w:pPr>
              <w:framePr w:w="14611" w:wrap="notBeside" w:vAnchor="text" w:hAnchor="text" w:xAlign="center" w:y="1"/>
            </w:pPr>
          </w:p>
        </w:tc>
      </w:tr>
      <w:tr w:rsidR="00C324A6">
        <w:trPr>
          <w:trHeight w:hRule="exact" w:val="3970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24"/>
              </w:rPr>
              <w:t>Тема 1.3. Загрязнение окружающей среды токсичными и радиоактивными веществами.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after="120" w:line="240" w:lineRule="exact"/>
              <w:ind w:left="980" w:hanging="980"/>
              <w:jc w:val="left"/>
            </w:pPr>
            <w:r>
              <w:rPr>
                <w:rStyle w:val="24"/>
              </w:rPr>
              <w:t>Практическая работа № 2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before="120" w:after="240" w:line="274" w:lineRule="exact"/>
            </w:pPr>
            <w:r>
              <w:rPr>
                <w:rStyle w:val="24"/>
              </w:rPr>
              <w:t>Основные источники загрязнения окружающей среды. Пути уменьшения загрязнения окружающей среды. Загрязнение окружающей среды. Виды и источники загрязнения. Химическое загрязнение, физическое загрязнение, биологическое загрязнение, параметрическое загрязнение.</w:t>
            </w:r>
          </w:p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before="240" w:line="240" w:lineRule="exact"/>
            </w:pPr>
            <w:r>
              <w:rPr>
                <w:rStyle w:val="24"/>
              </w:rPr>
              <w:t>Тестирование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8" w:lineRule="exact"/>
              <w:ind w:left="620" w:hanging="620"/>
              <w:jc w:val="left"/>
            </w:pPr>
            <w:r>
              <w:rPr>
                <w:rStyle w:val="24"/>
              </w:rPr>
              <w:t>У2, УЗ,У4, 34, ОК2- ОК5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4A6" w:rsidRDefault="00C324A6">
            <w:pPr>
              <w:framePr w:w="14611" w:wrap="notBeside" w:vAnchor="text" w:hAnchor="text" w:xAlign="center" w:y="1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146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У2, УЗ,У4, 34, ОК2- ОК5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4A6" w:rsidRDefault="00C324A6">
            <w:pPr>
              <w:framePr w:w="14611"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4A6" w:rsidRDefault="00C324A6">
            <w:pPr>
              <w:framePr w:w="14611" w:wrap="notBeside" w:vAnchor="text" w:hAnchor="text" w:xAlign="center" w:y="1"/>
            </w:pPr>
          </w:p>
        </w:tc>
      </w:tr>
    </w:tbl>
    <w:p w:rsidR="00C324A6" w:rsidRDefault="00C324A6">
      <w:pPr>
        <w:framePr w:w="14611" w:wrap="notBeside" w:vAnchor="text" w:hAnchor="text" w:xAlign="center" w:y="1"/>
        <w:rPr>
          <w:sz w:val="2"/>
          <w:szCs w:val="2"/>
        </w:rPr>
      </w:pPr>
    </w:p>
    <w:p w:rsidR="00C324A6" w:rsidRDefault="00C324A6">
      <w:pPr>
        <w:rPr>
          <w:sz w:val="2"/>
          <w:szCs w:val="2"/>
        </w:rPr>
      </w:pPr>
    </w:p>
    <w:p w:rsidR="00C324A6" w:rsidRDefault="00C324A6">
      <w:pPr>
        <w:rPr>
          <w:sz w:val="2"/>
          <w:szCs w:val="2"/>
        </w:rPr>
        <w:sectPr w:rsidR="00C324A6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1801" w:right="1534" w:bottom="1801" w:left="694" w:header="0" w:footer="3" w:gutter="0"/>
          <w:cols w:space="720"/>
          <w:noEndnote/>
          <w:titlePg/>
          <w:docGrid w:linePitch="360"/>
        </w:sectPr>
      </w:pPr>
    </w:p>
    <w:p w:rsidR="00C324A6" w:rsidRDefault="003C29CA">
      <w:pPr>
        <w:pStyle w:val="26"/>
        <w:keepNext/>
        <w:keepLines/>
        <w:shd w:val="clear" w:color="auto" w:fill="auto"/>
      </w:pPr>
      <w:bookmarkStart w:id="5" w:name="bookmark4"/>
      <w:r>
        <w:lastRenderedPageBreak/>
        <w:t>2. Комплект материалов для оценки уровня освоения умений и знаний</w:t>
      </w:r>
      <w:bookmarkEnd w:id="5"/>
    </w:p>
    <w:p w:rsidR="00C324A6" w:rsidRDefault="003C29CA">
      <w:pPr>
        <w:pStyle w:val="21"/>
        <w:numPr>
          <w:ilvl w:val="1"/>
          <w:numId w:val="4"/>
        </w:numPr>
        <w:shd w:val="clear" w:color="auto" w:fill="auto"/>
        <w:tabs>
          <w:tab w:val="left" w:pos="536"/>
        </w:tabs>
        <w:spacing w:line="283" w:lineRule="exact"/>
        <w:jc w:val="both"/>
      </w:pPr>
      <w:r>
        <w:t>Комплект материалов для оценки уровня освоения умений и знаний для текущего контроля</w:t>
      </w:r>
    </w:p>
    <w:p w:rsidR="00C324A6" w:rsidRDefault="003C29CA">
      <w:pPr>
        <w:pStyle w:val="21"/>
        <w:numPr>
          <w:ilvl w:val="2"/>
          <w:numId w:val="4"/>
        </w:numPr>
        <w:shd w:val="clear" w:color="auto" w:fill="auto"/>
        <w:tabs>
          <w:tab w:val="left" w:pos="680"/>
        </w:tabs>
        <w:spacing w:line="283" w:lineRule="exact"/>
        <w:jc w:val="both"/>
      </w:pPr>
      <w:r>
        <w:t>Тестовые задания по теме «Природоохранный потенциал».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Вариант 1.</w:t>
      </w:r>
    </w:p>
    <w:p w:rsidR="00C324A6" w:rsidRDefault="003C29CA">
      <w:pPr>
        <w:pStyle w:val="21"/>
        <w:numPr>
          <w:ilvl w:val="0"/>
          <w:numId w:val="9"/>
        </w:numPr>
        <w:shd w:val="clear" w:color="auto" w:fill="auto"/>
        <w:tabs>
          <w:tab w:val="left" w:pos="334"/>
        </w:tabs>
        <w:spacing w:line="274" w:lineRule="exact"/>
        <w:jc w:val="both"/>
      </w:pPr>
      <w:r>
        <w:t>Что изучает природопользование, понимаемая как научная дисциплина?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А. Природу. Б. Совокупность воздействий человечества на географическую оболочку Земли. В. Общие принципы рационального использования природных ресурсов человеческим обществом.</w:t>
      </w:r>
    </w:p>
    <w:p w:rsidR="00C324A6" w:rsidRDefault="003C29CA">
      <w:pPr>
        <w:pStyle w:val="21"/>
        <w:numPr>
          <w:ilvl w:val="0"/>
          <w:numId w:val="9"/>
        </w:numPr>
        <w:shd w:val="clear" w:color="auto" w:fill="auto"/>
        <w:tabs>
          <w:tab w:val="left" w:pos="503"/>
        </w:tabs>
        <w:spacing w:line="274" w:lineRule="exact"/>
        <w:jc w:val="both"/>
      </w:pPr>
      <w:r>
        <w:t>в чем разница между практическим природопользованием и наукой природопользования?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А. Это одно и то же, разницы нет. Б. Практическое природопользование существовало всегда, а наука природопользования появилась недавно. В. Наука природопользования должна ориентировать практическое природопользование в условиях надвигающегося экологического и ресурсного кризиса.</w:t>
      </w:r>
    </w:p>
    <w:p w:rsidR="00C324A6" w:rsidRDefault="003C29CA">
      <w:pPr>
        <w:pStyle w:val="21"/>
        <w:numPr>
          <w:ilvl w:val="0"/>
          <w:numId w:val="9"/>
        </w:numPr>
        <w:shd w:val="clear" w:color="auto" w:fill="auto"/>
        <w:tabs>
          <w:tab w:val="left" w:pos="503"/>
        </w:tabs>
        <w:spacing w:line="274" w:lineRule="exact"/>
        <w:jc w:val="both"/>
      </w:pPr>
      <w:r>
        <w:t>К каким узлам относится природопользование - естественным, общественным, техническим или комплексным?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А. К естественным. Б. К комплексным. В. К техническим. Г. К общественным.</w:t>
      </w:r>
    </w:p>
    <w:p w:rsidR="00C324A6" w:rsidRDefault="003C29CA">
      <w:pPr>
        <w:pStyle w:val="21"/>
        <w:numPr>
          <w:ilvl w:val="0"/>
          <w:numId w:val="9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Экология является частью природопользования или природопользование частью экологии?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А. Экология является частью природопользования. Б.Это одно и то же. В. Природопользование является частью экологии.</w:t>
      </w:r>
    </w:p>
    <w:p w:rsidR="00C324A6" w:rsidRDefault="003C29CA">
      <w:pPr>
        <w:pStyle w:val="21"/>
        <w:numPr>
          <w:ilvl w:val="0"/>
          <w:numId w:val="9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Какая наука изучает экономический механизм взаимодействия природы и общества?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А. Эконология. Б. Экономика природопользования. В. Экология.</w:t>
      </w:r>
    </w:p>
    <w:p w:rsidR="00C324A6" w:rsidRDefault="003C29CA">
      <w:pPr>
        <w:pStyle w:val="21"/>
        <w:numPr>
          <w:ilvl w:val="0"/>
          <w:numId w:val="9"/>
        </w:numPr>
        <w:shd w:val="clear" w:color="auto" w:fill="auto"/>
        <w:tabs>
          <w:tab w:val="left" w:pos="503"/>
        </w:tabs>
        <w:spacing w:line="274" w:lineRule="exact"/>
        <w:jc w:val="both"/>
      </w:pPr>
      <w:r>
        <w:t>Может ли решить современные экологические проблемы человечества охрана природы?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А. Да. Б. Нет. В. В какой то степени.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Ответы: 1. -В. 2-В, 3-Б, 4-В, 5-Б, 6-В.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Вариант 2.</w:t>
      </w:r>
    </w:p>
    <w:p w:rsidR="00C324A6" w:rsidRDefault="003C29CA">
      <w:pPr>
        <w:pStyle w:val="21"/>
        <w:numPr>
          <w:ilvl w:val="0"/>
          <w:numId w:val="10"/>
        </w:numPr>
        <w:shd w:val="clear" w:color="auto" w:fill="auto"/>
        <w:tabs>
          <w:tab w:val="left" w:pos="734"/>
        </w:tabs>
        <w:spacing w:line="274" w:lineRule="exact"/>
        <w:ind w:left="400"/>
        <w:jc w:val="both"/>
      </w:pPr>
      <w:r>
        <w:t>Какая наука относится к комплексным.</w:t>
      </w:r>
    </w:p>
    <w:p w:rsidR="00C324A6" w:rsidRDefault="003C29CA">
      <w:pPr>
        <w:pStyle w:val="21"/>
        <w:shd w:val="clear" w:color="auto" w:fill="auto"/>
        <w:spacing w:line="274" w:lineRule="exact"/>
        <w:ind w:left="400"/>
        <w:jc w:val="both"/>
      </w:pPr>
      <w:r>
        <w:t>А. Экология. Б. Природопользование. В. Биология.</w:t>
      </w:r>
    </w:p>
    <w:p w:rsidR="00C324A6" w:rsidRDefault="003C29CA">
      <w:pPr>
        <w:pStyle w:val="21"/>
        <w:numPr>
          <w:ilvl w:val="0"/>
          <w:numId w:val="10"/>
        </w:numPr>
        <w:shd w:val="clear" w:color="auto" w:fill="auto"/>
        <w:tabs>
          <w:tab w:val="left" w:pos="754"/>
        </w:tabs>
        <w:spacing w:line="274" w:lineRule="exact"/>
        <w:ind w:left="400"/>
        <w:jc w:val="both"/>
      </w:pPr>
      <w:r>
        <w:t>Природная среда + искусственная, созданная человеком?</w:t>
      </w:r>
    </w:p>
    <w:p w:rsidR="00C324A6" w:rsidRDefault="003C29CA">
      <w:pPr>
        <w:pStyle w:val="21"/>
        <w:shd w:val="clear" w:color="auto" w:fill="auto"/>
        <w:spacing w:line="274" w:lineRule="exact"/>
        <w:ind w:left="400"/>
        <w:jc w:val="both"/>
      </w:pPr>
      <w:r>
        <w:t>А. Среда обитания. Б. Природная среда обитания. В. Антропогенная среда.</w:t>
      </w:r>
    </w:p>
    <w:p w:rsidR="00C324A6" w:rsidRDefault="003C29CA">
      <w:pPr>
        <w:pStyle w:val="21"/>
        <w:numPr>
          <w:ilvl w:val="0"/>
          <w:numId w:val="10"/>
        </w:numPr>
        <w:shd w:val="clear" w:color="auto" w:fill="auto"/>
        <w:tabs>
          <w:tab w:val="left" w:pos="763"/>
        </w:tabs>
        <w:spacing w:line="274" w:lineRule="exact"/>
        <w:ind w:left="400" w:right="160"/>
        <w:jc w:val="both"/>
      </w:pPr>
      <w:r>
        <w:t>Какая наука изучает экономический механизм взаимодействия природы и общества А. Эконология. Б. Экономика природопользования. В. Экология.</w:t>
      </w:r>
    </w:p>
    <w:p w:rsidR="00C324A6" w:rsidRDefault="003C29CA">
      <w:pPr>
        <w:pStyle w:val="21"/>
        <w:numPr>
          <w:ilvl w:val="0"/>
          <w:numId w:val="10"/>
        </w:numPr>
        <w:shd w:val="clear" w:color="auto" w:fill="auto"/>
        <w:tabs>
          <w:tab w:val="left" w:pos="758"/>
        </w:tabs>
        <w:spacing w:line="274" w:lineRule="exact"/>
        <w:ind w:left="400"/>
        <w:jc w:val="both"/>
      </w:pPr>
      <w:r>
        <w:t>Экология является частью природопользования или природопользование частью экологии?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А. Экология является частью природопользования. Б.Это одно и то же. В. Природопользование является частью экологии.</w:t>
      </w:r>
    </w:p>
    <w:p w:rsidR="00C324A6" w:rsidRDefault="003C29CA">
      <w:pPr>
        <w:pStyle w:val="21"/>
        <w:numPr>
          <w:ilvl w:val="0"/>
          <w:numId w:val="10"/>
        </w:numPr>
        <w:shd w:val="clear" w:color="auto" w:fill="auto"/>
        <w:tabs>
          <w:tab w:val="left" w:pos="758"/>
        </w:tabs>
        <w:spacing w:line="274" w:lineRule="exact"/>
        <w:ind w:left="400"/>
        <w:jc w:val="both"/>
      </w:pPr>
      <w:r>
        <w:t>Цель изучения предмета экологические основы природопользование?</w:t>
      </w:r>
    </w:p>
    <w:p w:rsidR="00C324A6" w:rsidRDefault="003C29CA">
      <w:pPr>
        <w:pStyle w:val="21"/>
        <w:shd w:val="clear" w:color="auto" w:fill="auto"/>
        <w:spacing w:line="274" w:lineRule="exact"/>
        <w:ind w:left="400"/>
        <w:jc w:val="both"/>
      </w:pPr>
      <w:r>
        <w:t>А. Изучение основных закономерностей рационального взаимодействия общества и природы. Б. Изучение способов добычи полезных ископаемых. В. Создание антропогенных экосистем.</w:t>
      </w:r>
    </w:p>
    <w:p w:rsidR="00C324A6" w:rsidRDefault="003C29CA">
      <w:pPr>
        <w:pStyle w:val="21"/>
        <w:shd w:val="clear" w:color="auto" w:fill="auto"/>
        <w:spacing w:line="274" w:lineRule="exact"/>
        <w:ind w:left="400"/>
        <w:jc w:val="both"/>
        <w:sectPr w:rsidR="00C324A6">
          <w:pgSz w:w="11900" w:h="16840"/>
          <w:pgMar w:top="1391" w:right="753" w:bottom="1391" w:left="1743" w:header="0" w:footer="3" w:gutter="0"/>
          <w:cols w:space="720"/>
          <w:noEndnote/>
          <w:docGrid w:linePitch="360"/>
        </w:sectPr>
      </w:pPr>
      <w:r>
        <w:t>Ответы: 1-6, 2-А, 3-Б, 4-В,5-А.</w:t>
      </w:r>
    </w:p>
    <w:p w:rsidR="00C324A6" w:rsidRDefault="003C29CA">
      <w:pPr>
        <w:pStyle w:val="60"/>
        <w:shd w:val="clear" w:color="auto" w:fill="auto"/>
      </w:pPr>
      <w:r>
        <w:lastRenderedPageBreak/>
        <w:t>Задание: Расчет отходов в учебном корпусе №1:</w:t>
      </w:r>
    </w:p>
    <w:p w:rsidR="00C324A6" w:rsidRDefault="003C29CA">
      <w:pPr>
        <w:pStyle w:val="60"/>
        <w:shd w:val="clear" w:color="auto" w:fill="auto"/>
      </w:pPr>
      <w:r>
        <w:t>Цель: научиться рассчитывать нормы накопления отходов на практике. Таблица:</w:t>
      </w:r>
    </w:p>
    <w:p w:rsidR="00C324A6" w:rsidRDefault="003C29CA">
      <w:pPr>
        <w:pStyle w:val="60"/>
        <w:shd w:val="clear" w:color="auto" w:fill="auto"/>
      </w:pPr>
      <w:r>
        <w:t>Ориентировочные нормы накопления ТБО от отдельно стоящих объектов общественного назначения: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1858"/>
        <w:gridCol w:w="1613"/>
        <w:gridCol w:w="1632"/>
        <w:gridCol w:w="1790"/>
      </w:tblGrid>
      <w:tr w:rsidR="00C324A6">
        <w:trPr>
          <w:trHeight w:hRule="exact" w:val="346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Объект образования отходов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14pt"/>
              </w:rPr>
              <w:t>Расчетная</w:t>
            </w:r>
          </w:p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14pt"/>
              </w:rPr>
              <w:t>единица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Норма накопления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Плотность</w:t>
            </w:r>
          </w:p>
        </w:tc>
      </w:tr>
      <w:tr w:rsidR="00C324A6">
        <w:trPr>
          <w:trHeight w:hRule="exact" w:val="56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2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2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кг/год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м3/год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Кг/мЗ</w:t>
            </w:r>
          </w:p>
        </w:tc>
      </w:tr>
      <w:tr w:rsidR="00C324A6">
        <w:trPr>
          <w:trHeight w:hRule="exact" w:val="32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гостиница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На 1 место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120</w:t>
            </w:r>
          </w:p>
        </w:tc>
      </w:tr>
      <w:tr w:rsidR="00C324A6">
        <w:trPr>
          <w:trHeight w:hRule="exact" w:val="33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Детский сад, ясли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На 1 место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200</w:t>
            </w:r>
          </w:p>
        </w:tc>
      </w:tr>
      <w:tr w:rsidR="00C324A6">
        <w:trPr>
          <w:trHeight w:hRule="exact" w:val="65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4pt"/>
              </w:rPr>
              <w:t>Школа, техникум, институт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14pt"/>
                <w:lang w:val="en-US" w:eastAsia="en-US" w:bidi="en-US"/>
              </w:rPr>
              <w:t>Hal</w:t>
            </w:r>
          </w:p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14pt"/>
              </w:rPr>
              <w:t>учащегося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0,12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200</w:t>
            </w:r>
          </w:p>
        </w:tc>
      </w:tr>
      <w:tr w:rsidR="00C324A6">
        <w:trPr>
          <w:trHeight w:hRule="exact" w:val="32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Театр, кинотеатр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На 1 место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150</w:t>
            </w:r>
          </w:p>
        </w:tc>
      </w:tr>
      <w:tr w:rsidR="00C324A6">
        <w:trPr>
          <w:trHeight w:hRule="exact" w:val="64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Учреждение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14pt"/>
              </w:rPr>
              <w:t>На 1</w:t>
            </w:r>
          </w:p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14pt"/>
              </w:rPr>
              <w:t>сотрудника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</w:rPr>
              <w:t>1Д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80-100</w:t>
            </w:r>
          </w:p>
        </w:tc>
      </w:tr>
      <w:tr w:rsidR="00C324A6">
        <w:trPr>
          <w:trHeight w:hRule="exact" w:val="97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14pt"/>
              </w:rPr>
              <w:t>Продовольственный</w:t>
            </w:r>
          </w:p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14pt"/>
              </w:rPr>
              <w:t>магазин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На</w:t>
            </w:r>
          </w:p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1м2торговой</w:t>
            </w:r>
          </w:p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пл.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80-160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0,8-1,5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100-110</w:t>
            </w:r>
          </w:p>
        </w:tc>
      </w:tr>
      <w:tr w:rsidR="00C324A6">
        <w:trPr>
          <w:trHeight w:hRule="exact" w:val="97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14pt"/>
              </w:rPr>
              <w:t>Промтоварный</w:t>
            </w:r>
          </w:p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14pt"/>
              </w:rPr>
              <w:t>магазин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На</w:t>
            </w:r>
          </w:p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1м2торговой</w:t>
            </w:r>
          </w:p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пл.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50-150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0,5-1,3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100-110</w:t>
            </w:r>
          </w:p>
        </w:tc>
      </w:tr>
      <w:tr w:rsidR="00C324A6">
        <w:trPr>
          <w:trHeight w:hRule="exact" w:val="97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Рынок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На</w:t>
            </w:r>
          </w:p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1м2торговой</w:t>
            </w:r>
          </w:p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пл.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0,35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100</w:t>
            </w:r>
          </w:p>
        </w:tc>
      </w:tr>
      <w:tr w:rsidR="00C324A6">
        <w:trPr>
          <w:trHeight w:hRule="exact" w:val="96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4pt"/>
              </w:rPr>
              <w:t>Санатории, пансионаты. Дома отдыха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На 1 место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380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190</w:t>
            </w:r>
          </w:p>
        </w:tc>
      </w:tr>
      <w:tr w:rsidR="00C324A6">
        <w:trPr>
          <w:trHeight w:hRule="exact" w:val="98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4pt"/>
              </w:rPr>
              <w:t>Вокзалы,</w:t>
            </w:r>
          </w:p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4pt"/>
              </w:rPr>
              <w:t>автовокзалы,</w:t>
            </w:r>
          </w:p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4pt"/>
              </w:rPr>
              <w:t>аэропорты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4pt"/>
              </w:rPr>
              <w:t>На 1м2 площади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125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250</w:t>
            </w:r>
          </w:p>
        </w:tc>
      </w:tr>
    </w:tbl>
    <w:p w:rsidR="00C324A6" w:rsidRDefault="00C324A6">
      <w:pPr>
        <w:framePr w:w="9562" w:wrap="notBeside" w:vAnchor="text" w:hAnchor="text" w:xAlign="center" w:y="1"/>
        <w:rPr>
          <w:sz w:val="2"/>
          <w:szCs w:val="2"/>
        </w:rPr>
      </w:pPr>
    </w:p>
    <w:p w:rsidR="00C324A6" w:rsidRDefault="00C324A6">
      <w:pPr>
        <w:rPr>
          <w:sz w:val="2"/>
          <w:szCs w:val="2"/>
        </w:rPr>
      </w:pPr>
    </w:p>
    <w:p w:rsidR="00C324A6" w:rsidRDefault="003C29CA">
      <w:pPr>
        <w:pStyle w:val="60"/>
        <w:shd w:val="clear" w:color="auto" w:fill="auto"/>
        <w:spacing w:before="236" w:line="326" w:lineRule="exact"/>
      </w:pPr>
      <w:r>
        <w:t>Рассчитать норму накопления ТБО учебного корпуса, учитывая количество студентов, преподавателей, сотрудников корпуса.</w:t>
      </w:r>
    </w:p>
    <w:p w:rsidR="00C324A6" w:rsidRDefault="003C29CA">
      <w:pPr>
        <w:pStyle w:val="60"/>
        <w:shd w:val="clear" w:color="auto" w:fill="auto"/>
        <w:spacing w:line="326" w:lineRule="exact"/>
      </w:pPr>
      <w:r>
        <w:t>Виртуально рассортировать мусор по группам отходов.</w:t>
      </w:r>
    </w:p>
    <w:p w:rsidR="00C324A6" w:rsidRDefault="003C29CA">
      <w:pPr>
        <w:pStyle w:val="60"/>
        <w:shd w:val="clear" w:color="auto" w:fill="auto"/>
        <w:spacing w:line="326" w:lineRule="exact"/>
      </w:pPr>
      <w:r>
        <w:t>Рассчитать площадь учебного корпуса № 1.</w:t>
      </w:r>
    </w:p>
    <w:p w:rsidR="00C324A6" w:rsidRDefault="003C29CA">
      <w:pPr>
        <w:pStyle w:val="60"/>
        <w:shd w:val="clear" w:color="auto" w:fill="auto"/>
        <w:spacing w:line="326" w:lineRule="exact"/>
      </w:pPr>
      <w:r>
        <w:t>Рассчитать количество групп, где в среднем брать по 25 человек.</w:t>
      </w:r>
    </w:p>
    <w:p w:rsidR="00C324A6" w:rsidRDefault="003C29CA">
      <w:pPr>
        <w:pStyle w:val="60"/>
        <w:shd w:val="clear" w:color="auto" w:fill="auto"/>
        <w:spacing w:line="326" w:lineRule="exact"/>
      </w:pPr>
      <w:r>
        <w:t>Вывод: Количественный и качественный состав отходов учебного корпуса</w:t>
      </w:r>
    </w:p>
    <w:p w:rsidR="00C324A6" w:rsidRDefault="003C29CA">
      <w:pPr>
        <w:pStyle w:val="10"/>
        <w:keepNext/>
        <w:keepLines/>
        <w:shd w:val="clear" w:color="auto" w:fill="auto"/>
      </w:pPr>
      <w:bookmarkStart w:id="6" w:name="bookmark5"/>
      <w:r>
        <w:t>№</w:t>
      </w:r>
      <w:r>
        <w:rPr>
          <w:rStyle w:val="1TimesNewRoman13pt"/>
          <w:rFonts w:eastAsia="Century Gothic"/>
        </w:rPr>
        <w:t>1</w:t>
      </w:r>
      <w:r>
        <w:t>.</w:t>
      </w:r>
      <w:bookmarkEnd w:id="6"/>
    </w:p>
    <w:p w:rsidR="00C324A6" w:rsidRDefault="003C29CA">
      <w:pPr>
        <w:pStyle w:val="60"/>
        <w:shd w:val="clear" w:color="auto" w:fill="auto"/>
        <w:spacing w:line="341" w:lineRule="exact"/>
        <w:sectPr w:rsidR="00C324A6">
          <w:pgSz w:w="11900" w:h="16840"/>
          <w:pgMar w:top="1639" w:right="701" w:bottom="1639" w:left="1638" w:header="0" w:footer="3" w:gutter="0"/>
          <w:cols w:space="720"/>
          <w:noEndnote/>
          <w:docGrid w:linePitch="360"/>
        </w:sectPr>
      </w:pPr>
      <w:r>
        <w:t>Как уменьшить количество отходов. Произвести стоимость утилизации отходов.</w:t>
      </w:r>
    </w:p>
    <w:p w:rsidR="00C324A6" w:rsidRDefault="003C29CA">
      <w:pPr>
        <w:pStyle w:val="60"/>
        <w:shd w:val="clear" w:color="auto" w:fill="auto"/>
        <w:spacing w:line="336" w:lineRule="exact"/>
      </w:pPr>
      <w:r>
        <w:lastRenderedPageBreak/>
        <w:t>Форма отчёта: 1. Название работы. 2. Цель работы. 3. Краткое теоретическое введение</w:t>
      </w:r>
    </w:p>
    <w:p w:rsidR="00C324A6" w:rsidRDefault="003C29CA">
      <w:pPr>
        <w:pStyle w:val="60"/>
        <w:shd w:val="clear" w:color="auto" w:fill="auto"/>
        <w:spacing w:after="300" w:line="322" w:lineRule="exact"/>
      </w:pPr>
      <w:r>
        <w:t>4. Краткое описание хода работы. 5. Расчётная часть. 6. Выводы. Практические занятия:. Юридическая и экономическая ответственности в области охраны окружающей среды.</w:t>
      </w:r>
    </w:p>
    <w:p w:rsidR="00C324A6" w:rsidRDefault="003C29CA">
      <w:pPr>
        <w:pStyle w:val="60"/>
        <w:shd w:val="clear" w:color="auto" w:fill="auto"/>
        <w:spacing w:after="300" w:line="322" w:lineRule="exact"/>
      </w:pPr>
      <w:r>
        <w:t>Задание: Заполните паспорт опасного отхода: (на любое производство Иркутской области).</w:t>
      </w:r>
    </w:p>
    <w:p w:rsidR="00C324A6" w:rsidRDefault="007C01B7" w:rsidP="007C01B7">
      <w:pPr>
        <w:pStyle w:val="60"/>
        <w:shd w:val="clear" w:color="auto" w:fill="auto"/>
        <w:tabs>
          <w:tab w:val="left" w:pos="1276"/>
        </w:tabs>
        <w:spacing w:line="322" w:lineRule="exact"/>
        <w:jc w:val="both"/>
      </w:pPr>
      <w:r>
        <w:t>Составлен</w:t>
      </w:r>
      <w:r w:rsidR="003C29CA">
        <w:t>на</w:t>
      </w:r>
    </w:p>
    <w:p w:rsidR="00C324A6" w:rsidRDefault="003C29CA">
      <w:pPr>
        <w:pStyle w:val="60"/>
        <w:shd w:val="clear" w:color="auto" w:fill="auto"/>
        <w:tabs>
          <w:tab w:val="left" w:leader="underscore" w:pos="8242"/>
        </w:tabs>
        <w:spacing w:after="304" w:line="322" w:lineRule="exact"/>
        <w:jc w:val="both"/>
      </w:pPr>
      <w:r>
        <w:t>отход</w:t>
      </w:r>
      <w:r>
        <w:tab/>
        <w:t>-</w:t>
      </w:r>
    </w:p>
    <w:p w:rsidR="00C324A6" w:rsidRDefault="003C29CA">
      <w:pPr>
        <w:pStyle w:val="70"/>
        <w:shd w:val="clear" w:color="auto" w:fill="auto"/>
        <w:spacing w:before="0" w:after="330"/>
      </w:pPr>
      <w:r>
        <w:t>(агрегатное состояние и физическая форма отхода: твердый. Жидкий. Пастообразный, шлам, гель, эмульсия, суспензия, сыпучий, гранулят, порошкообразный, пылеобразный, волокно, готовое изделие, потерявгиее свои потребительские свойства, иное);</w:t>
      </w:r>
    </w:p>
    <w:p w:rsidR="00C324A6" w:rsidRDefault="003C29CA">
      <w:pPr>
        <w:pStyle w:val="70"/>
        <w:shd w:val="clear" w:color="auto" w:fill="auto"/>
        <w:spacing w:before="0" w:after="308" w:line="280" w:lineRule="exact"/>
      </w:pPr>
      <w:r>
        <w:t>(компонентный состав отхода в процентах)</w:t>
      </w:r>
    </w:p>
    <w:p w:rsidR="00C324A6" w:rsidRDefault="003C29CA">
      <w:pPr>
        <w:pStyle w:val="60"/>
        <w:shd w:val="clear" w:color="auto" w:fill="auto"/>
        <w:tabs>
          <w:tab w:val="left" w:pos="9149"/>
        </w:tabs>
        <w:jc w:val="both"/>
      </w:pPr>
      <w:r>
        <w:t>Образованный</w:t>
      </w:r>
      <w:r>
        <w:tab/>
        <w:t>в</w:t>
      </w:r>
    </w:p>
    <w:p w:rsidR="00C324A6" w:rsidRDefault="003C29CA">
      <w:pPr>
        <w:pStyle w:val="60"/>
        <w:shd w:val="clear" w:color="auto" w:fill="auto"/>
        <w:tabs>
          <w:tab w:val="left" w:leader="underscore" w:pos="8242"/>
        </w:tabs>
        <w:jc w:val="both"/>
      </w:pPr>
      <w:r>
        <w:t>результате</w:t>
      </w:r>
      <w:r>
        <w:tab/>
        <w:t>-</w:t>
      </w:r>
    </w:p>
    <w:p w:rsidR="00C324A6" w:rsidRDefault="003C29CA">
      <w:pPr>
        <w:pStyle w:val="70"/>
        <w:shd w:val="clear" w:color="auto" w:fill="auto"/>
        <w:spacing w:before="0" w:after="0"/>
      </w:pPr>
      <w:r>
        <w:t>(наименование технологического процесса, в результате которого образовался отход, или процесса, в результате которого товар утратил свои потребительские свойства, с указанием наименования исходного товара)</w:t>
      </w:r>
    </w:p>
    <w:p w:rsidR="00C324A6" w:rsidRDefault="003C29CA" w:rsidP="007C01B7">
      <w:pPr>
        <w:pStyle w:val="60"/>
        <w:shd w:val="clear" w:color="auto" w:fill="auto"/>
        <w:spacing w:after="596"/>
      </w:pPr>
      <w:r>
        <w:t>имеющий класс опасности для окружающей природной среды</w:t>
      </w:r>
      <w:r>
        <w:tab/>
      </w:r>
    </w:p>
    <w:p w:rsidR="00C324A6" w:rsidRDefault="003C29CA" w:rsidP="007C01B7">
      <w:pPr>
        <w:pStyle w:val="60"/>
        <w:shd w:val="clear" w:color="auto" w:fill="auto"/>
        <w:tabs>
          <w:tab w:val="left" w:pos="2127"/>
        </w:tabs>
        <w:spacing w:line="322" w:lineRule="exact"/>
        <w:jc w:val="both"/>
      </w:pPr>
      <w:r>
        <w:t>обладающий</w:t>
      </w:r>
      <w:r>
        <w:tab/>
        <w:t>опасными</w:t>
      </w:r>
    </w:p>
    <w:p w:rsidR="00C324A6" w:rsidRDefault="003C29CA" w:rsidP="007C01B7">
      <w:pPr>
        <w:pStyle w:val="60"/>
        <w:shd w:val="clear" w:color="auto" w:fill="auto"/>
        <w:tabs>
          <w:tab w:val="left" w:leader="underscore" w:pos="7090"/>
        </w:tabs>
        <w:spacing w:after="296" w:line="322" w:lineRule="exact"/>
        <w:jc w:val="both"/>
      </w:pPr>
      <w:r>
        <w:t>свойствами</w:t>
      </w:r>
      <w:r>
        <w:tab/>
      </w:r>
    </w:p>
    <w:p w:rsidR="00C324A6" w:rsidRDefault="003C29CA">
      <w:pPr>
        <w:pStyle w:val="70"/>
        <w:shd w:val="clear" w:color="auto" w:fill="auto"/>
        <w:spacing w:before="0" w:after="0" w:line="326" w:lineRule="exact"/>
        <w:jc w:val="left"/>
      </w:pPr>
      <w:r>
        <w:t xml:space="preserve">(Токсичность, пожароопасность, взрывоопасность, высокая реакционная способность, содержание возбудителей инфещионных болезней). </w:t>
      </w:r>
      <w:r>
        <w:rPr>
          <w:rStyle w:val="71"/>
        </w:rPr>
        <w:t>Дополнительные</w:t>
      </w:r>
    </w:p>
    <w:p w:rsidR="00C324A6" w:rsidRDefault="003C29CA">
      <w:pPr>
        <w:pStyle w:val="60"/>
        <w:shd w:val="clear" w:color="auto" w:fill="auto"/>
        <w:tabs>
          <w:tab w:val="left" w:leader="underscore" w:pos="7627"/>
        </w:tabs>
        <w:spacing w:after="316" w:line="280" w:lineRule="exact"/>
        <w:jc w:val="both"/>
      </w:pPr>
      <w:r>
        <w:t>сведения</w:t>
      </w:r>
      <w:r>
        <w:tab/>
      </w:r>
    </w:p>
    <w:p w:rsidR="00C324A6" w:rsidRDefault="003C29CA">
      <w:pPr>
        <w:pStyle w:val="60"/>
        <w:shd w:val="clear" w:color="auto" w:fill="auto"/>
        <w:spacing w:line="312" w:lineRule="exact"/>
        <w:jc w:val="both"/>
      </w:pPr>
      <w:r>
        <w:t>Заполните таблицу:</w:t>
      </w:r>
    </w:p>
    <w:p w:rsidR="00C324A6" w:rsidRDefault="003C29CA">
      <w:pPr>
        <w:pStyle w:val="60"/>
        <w:shd w:val="clear" w:color="auto" w:fill="auto"/>
        <w:spacing w:line="312" w:lineRule="exact"/>
        <w:ind w:left="20"/>
        <w:jc w:val="center"/>
      </w:pPr>
      <w:r>
        <w:t>Перечень образующихся отходов (на любом предприятии Иркутской</w:t>
      </w:r>
    </w:p>
    <w:p w:rsidR="00C324A6" w:rsidRDefault="003C29CA">
      <w:pPr>
        <w:pStyle w:val="60"/>
        <w:shd w:val="clear" w:color="auto" w:fill="auto"/>
        <w:spacing w:line="312" w:lineRule="exact"/>
        <w:ind w:left="20"/>
        <w:jc w:val="center"/>
      </w:pPr>
      <w:r>
        <w:t>области).</w:t>
      </w:r>
    </w:p>
    <w:p w:rsidR="00C324A6" w:rsidRDefault="00C324A6">
      <w:pPr>
        <w:pStyle w:val="80"/>
        <w:shd w:val="clear" w:color="auto" w:fill="auto"/>
        <w:spacing w:line="280" w:lineRule="exact"/>
        <w:sectPr w:rsidR="00C324A6"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931" w:right="760" w:bottom="1722" w:left="175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2280"/>
        <w:gridCol w:w="2006"/>
        <w:gridCol w:w="2189"/>
      </w:tblGrid>
      <w:tr w:rsidR="00C324A6">
        <w:trPr>
          <w:trHeight w:hRule="exact" w:val="1963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6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14pt"/>
              </w:rPr>
              <w:lastRenderedPageBreak/>
              <w:t>Наименование отходов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6" w:wrap="notBeside" w:vAnchor="text" w:hAnchor="text" w:xAlign="center" w:y="1"/>
              <w:shd w:val="clear" w:color="auto" w:fill="auto"/>
              <w:spacing w:after="60" w:line="280" w:lineRule="exact"/>
              <w:ind w:left="260"/>
              <w:jc w:val="left"/>
            </w:pPr>
            <w:r>
              <w:rPr>
                <w:rStyle w:val="214pt"/>
              </w:rPr>
              <w:t>Производство</w:t>
            </w:r>
          </w:p>
          <w:p w:rsidR="00C324A6" w:rsidRDefault="003C29CA">
            <w:pPr>
              <w:pStyle w:val="21"/>
              <w:framePr w:w="9566" w:wrap="notBeside" w:vAnchor="text" w:hAnchor="text" w:xAlign="center" w:y="1"/>
              <w:shd w:val="clear" w:color="auto" w:fill="auto"/>
              <w:spacing w:before="60" w:line="280" w:lineRule="exact"/>
              <w:ind w:left="260"/>
              <w:jc w:val="left"/>
            </w:pPr>
            <w:r>
              <w:rPr>
                <w:rStyle w:val="214pt"/>
              </w:rPr>
              <w:t>(наименование)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4pt"/>
              </w:rPr>
              <w:t>Опасные</w:t>
            </w:r>
          </w:p>
          <w:p w:rsidR="00C324A6" w:rsidRDefault="003C29CA">
            <w:pPr>
              <w:pStyle w:val="21"/>
              <w:framePr w:w="956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4pt"/>
              </w:rPr>
              <w:t>свойства</w:t>
            </w:r>
          </w:p>
          <w:p w:rsidR="00C324A6" w:rsidRDefault="003C29CA">
            <w:pPr>
              <w:pStyle w:val="21"/>
              <w:framePr w:w="956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4pt"/>
              </w:rPr>
              <w:t>отходов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4pt"/>
              </w:rPr>
              <w:t>Класс опасности отхода для окружающей природной среды</w:t>
            </w:r>
          </w:p>
        </w:tc>
      </w:tr>
      <w:tr w:rsidR="00C324A6">
        <w:trPr>
          <w:trHeight w:hRule="exact" w:val="331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6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14pt"/>
              </w:rPr>
              <w:t>1 класс опасности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4A6">
        <w:trPr>
          <w:trHeight w:hRule="exact" w:val="331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6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14pt"/>
              </w:rPr>
              <w:t>2 класс опасности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4A6">
        <w:trPr>
          <w:trHeight w:hRule="exact" w:val="331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6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14pt"/>
              </w:rPr>
              <w:t>3 класс опасности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4A6">
        <w:trPr>
          <w:trHeight w:hRule="exact" w:val="331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24A6" w:rsidRDefault="003C29CA">
            <w:pPr>
              <w:pStyle w:val="21"/>
              <w:framePr w:w="9566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14pt"/>
              </w:rPr>
              <w:t>4 класс опасности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4A6">
        <w:trPr>
          <w:trHeight w:hRule="exact" w:val="97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B7" w:rsidRDefault="007C01B7">
            <w:pPr>
              <w:pStyle w:val="21"/>
              <w:framePr w:w="9566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rStyle w:val="214pt"/>
              </w:rPr>
            </w:pPr>
            <w:r>
              <w:rPr>
                <w:rStyle w:val="214pt"/>
              </w:rPr>
              <w:t>5</w:t>
            </w:r>
            <w:r w:rsidR="003C29CA">
              <w:rPr>
                <w:rStyle w:val="214pt"/>
              </w:rPr>
              <w:t>класс опасности</w:t>
            </w:r>
          </w:p>
          <w:p w:rsidR="00C324A6" w:rsidRDefault="003C29CA">
            <w:pPr>
              <w:pStyle w:val="21"/>
              <w:framePr w:w="9566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14pt"/>
              </w:rPr>
              <w:t>практически неопасные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24A6">
        <w:trPr>
          <w:trHeight w:hRule="exact" w:val="341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A6" w:rsidRDefault="003C29CA">
            <w:pPr>
              <w:pStyle w:val="21"/>
              <w:framePr w:w="9566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4pt"/>
              </w:rPr>
              <w:t>Итого: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A6" w:rsidRDefault="00C324A6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24A6" w:rsidRDefault="00C324A6">
      <w:pPr>
        <w:framePr w:w="9566" w:wrap="notBeside" w:vAnchor="text" w:hAnchor="text" w:xAlign="center" w:y="1"/>
        <w:rPr>
          <w:sz w:val="2"/>
          <w:szCs w:val="2"/>
        </w:rPr>
      </w:pPr>
    </w:p>
    <w:p w:rsidR="00C324A6" w:rsidRDefault="00C324A6">
      <w:pPr>
        <w:rPr>
          <w:sz w:val="2"/>
          <w:szCs w:val="2"/>
        </w:rPr>
      </w:pPr>
    </w:p>
    <w:p w:rsidR="00C324A6" w:rsidRDefault="003C29CA">
      <w:pPr>
        <w:pStyle w:val="60"/>
        <w:shd w:val="clear" w:color="auto" w:fill="auto"/>
        <w:spacing w:before="604"/>
        <w:jc w:val="both"/>
      </w:pPr>
      <w:r>
        <w:t>Форма отчёта: 1.Название работы. 2.Цель работы. 3.Краткое теоретическое введение</w:t>
      </w:r>
    </w:p>
    <w:p w:rsidR="00C324A6" w:rsidRDefault="003C29CA">
      <w:pPr>
        <w:pStyle w:val="60"/>
        <w:shd w:val="clear" w:color="auto" w:fill="auto"/>
        <w:jc w:val="both"/>
        <w:sectPr w:rsidR="00C324A6">
          <w:pgSz w:w="11900" w:h="16840"/>
          <w:pgMar w:top="1033" w:right="651" w:bottom="1033" w:left="1682" w:header="0" w:footer="3" w:gutter="0"/>
          <w:cols w:space="720"/>
          <w:noEndnote/>
          <w:docGrid w:linePitch="360"/>
        </w:sectPr>
      </w:pPr>
      <w:r>
        <w:t>4.Краткое описание хода работы. б.Расчётная часть. 6. Выводы.</w:t>
      </w:r>
    </w:p>
    <w:p w:rsidR="00C324A6" w:rsidRDefault="00C324A6">
      <w:pPr>
        <w:spacing w:line="228" w:lineRule="exact"/>
        <w:rPr>
          <w:sz w:val="18"/>
          <w:szCs w:val="18"/>
        </w:rPr>
      </w:pPr>
    </w:p>
    <w:p w:rsidR="00C324A6" w:rsidRDefault="00C324A6">
      <w:pPr>
        <w:rPr>
          <w:sz w:val="2"/>
          <w:szCs w:val="2"/>
        </w:rPr>
        <w:sectPr w:rsidR="00C324A6">
          <w:pgSz w:w="11900" w:h="16840"/>
          <w:pgMar w:top="1915" w:right="0" w:bottom="3073" w:left="0" w:header="0" w:footer="3" w:gutter="0"/>
          <w:cols w:space="720"/>
          <w:noEndnote/>
          <w:docGrid w:linePitch="360"/>
        </w:sectPr>
      </w:pP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rPr>
          <w:rStyle w:val="27"/>
        </w:rPr>
        <w:lastRenderedPageBreak/>
        <w:t xml:space="preserve">2.1.3 Тестовые задания по теме </w:t>
      </w:r>
      <w:r>
        <w:t>1.2. . «Природные ресурсы и их рациональное использование»:</w:t>
      </w:r>
    </w:p>
    <w:p w:rsidR="00C324A6" w:rsidRDefault="003C29CA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333"/>
        </w:tabs>
        <w:spacing w:after="0" w:line="274" w:lineRule="exact"/>
        <w:jc w:val="both"/>
      </w:pPr>
      <w:bookmarkStart w:id="7" w:name="bookmark6"/>
      <w:r>
        <w:t>Укажите верное утверждение:</w:t>
      </w:r>
      <w:bookmarkEnd w:id="7"/>
    </w:p>
    <w:p w:rsidR="00C324A6" w:rsidRDefault="003C29CA">
      <w:pPr>
        <w:pStyle w:val="21"/>
        <w:numPr>
          <w:ilvl w:val="0"/>
          <w:numId w:val="12"/>
        </w:numPr>
        <w:shd w:val="clear" w:color="auto" w:fill="auto"/>
        <w:tabs>
          <w:tab w:val="left" w:pos="348"/>
        </w:tabs>
        <w:spacing w:line="274" w:lineRule="exact"/>
        <w:jc w:val="both"/>
      </w:pPr>
      <w:r>
        <w:t>понятие «природопользование» включает охрану и воспроизводства природных ресурсов;</w:t>
      </w:r>
    </w:p>
    <w:p w:rsidR="00C324A6" w:rsidRDefault="003C29CA">
      <w:pPr>
        <w:pStyle w:val="21"/>
        <w:numPr>
          <w:ilvl w:val="0"/>
          <w:numId w:val="12"/>
        </w:numPr>
        <w:shd w:val="clear" w:color="auto" w:fill="auto"/>
        <w:tabs>
          <w:tab w:val="left" w:pos="348"/>
        </w:tabs>
        <w:spacing w:line="274" w:lineRule="exact"/>
        <w:jc w:val="both"/>
      </w:pPr>
      <w:r>
        <w:t>в понятие «природопользование» не входит охрана и воспроизводства природных ресурсов;</w:t>
      </w:r>
    </w:p>
    <w:p w:rsidR="00C324A6" w:rsidRDefault="003C29CA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348"/>
        </w:tabs>
        <w:spacing w:after="0" w:line="274" w:lineRule="exact"/>
        <w:jc w:val="both"/>
      </w:pPr>
      <w:bookmarkStart w:id="8" w:name="bookmark7"/>
      <w:r>
        <w:t>Природопользование следует рассматривать в первую очередь (в узком смысле) как:</w:t>
      </w:r>
      <w:bookmarkEnd w:id="8"/>
    </w:p>
    <w:p w:rsidR="00C324A6" w:rsidRDefault="003C29CA">
      <w:pPr>
        <w:pStyle w:val="21"/>
        <w:numPr>
          <w:ilvl w:val="0"/>
          <w:numId w:val="13"/>
        </w:numPr>
        <w:shd w:val="clear" w:color="auto" w:fill="auto"/>
        <w:tabs>
          <w:tab w:val="left" w:pos="324"/>
        </w:tabs>
        <w:spacing w:line="274" w:lineRule="exact"/>
        <w:jc w:val="both"/>
      </w:pPr>
      <w:r>
        <w:t>Изучение природных ресурсов;</w:t>
      </w:r>
    </w:p>
    <w:p w:rsidR="00C324A6" w:rsidRDefault="003C29CA">
      <w:pPr>
        <w:pStyle w:val="21"/>
        <w:numPr>
          <w:ilvl w:val="0"/>
          <w:numId w:val="13"/>
        </w:numPr>
        <w:shd w:val="clear" w:color="auto" w:fill="auto"/>
        <w:tabs>
          <w:tab w:val="left" w:pos="343"/>
        </w:tabs>
        <w:spacing w:line="274" w:lineRule="exact"/>
        <w:jc w:val="both"/>
      </w:pPr>
      <w:r>
        <w:t>Эксплуатацию природных ресурсов;</w:t>
      </w:r>
    </w:p>
    <w:p w:rsidR="00C324A6" w:rsidRDefault="003C29CA">
      <w:pPr>
        <w:pStyle w:val="21"/>
        <w:numPr>
          <w:ilvl w:val="0"/>
          <w:numId w:val="13"/>
        </w:numPr>
        <w:shd w:val="clear" w:color="auto" w:fill="auto"/>
        <w:tabs>
          <w:tab w:val="left" w:pos="343"/>
        </w:tabs>
        <w:spacing w:line="274" w:lineRule="exact"/>
        <w:jc w:val="both"/>
      </w:pPr>
      <w:r>
        <w:t>Сохранение природных ресурсов;</w:t>
      </w:r>
    </w:p>
    <w:p w:rsidR="00C324A6" w:rsidRDefault="003C29CA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353"/>
        </w:tabs>
        <w:spacing w:after="0" w:line="274" w:lineRule="exact"/>
        <w:jc w:val="both"/>
      </w:pPr>
      <w:bookmarkStart w:id="9" w:name="bookmark8"/>
      <w:r>
        <w:t>Укажите верные утверждения:</w:t>
      </w:r>
      <w:bookmarkEnd w:id="9"/>
    </w:p>
    <w:p w:rsidR="00C324A6" w:rsidRDefault="003C29CA">
      <w:pPr>
        <w:pStyle w:val="21"/>
        <w:numPr>
          <w:ilvl w:val="0"/>
          <w:numId w:val="14"/>
        </w:numPr>
        <w:shd w:val="clear" w:color="auto" w:fill="auto"/>
        <w:tabs>
          <w:tab w:val="left" w:pos="348"/>
        </w:tabs>
        <w:spacing w:line="274" w:lineRule="exact"/>
        <w:jc w:val="both"/>
      </w:pPr>
      <w:r>
        <w:t>природопользование включает помимо видов деятельности по извлечению и переработке природных ресурсов, охрану территорий, где ведется их разработка;</w:t>
      </w:r>
    </w:p>
    <w:p w:rsidR="00C324A6" w:rsidRDefault="003C29CA">
      <w:pPr>
        <w:pStyle w:val="21"/>
        <w:numPr>
          <w:ilvl w:val="0"/>
          <w:numId w:val="14"/>
        </w:numPr>
        <w:shd w:val="clear" w:color="auto" w:fill="auto"/>
        <w:tabs>
          <w:tab w:val="left" w:pos="348"/>
        </w:tabs>
        <w:spacing w:line="274" w:lineRule="exact"/>
        <w:jc w:val="both"/>
      </w:pPr>
      <w:r>
        <w:t>природопользование включает только извлечение и переработку природных ресурсов и не включает охрану природных территорий, где ведется разработка природных ресурсов.</w:t>
      </w:r>
    </w:p>
    <w:p w:rsidR="00C324A6" w:rsidRDefault="003C29CA">
      <w:pPr>
        <w:pStyle w:val="21"/>
        <w:numPr>
          <w:ilvl w:val="0"/>
          <w:numId w:val="14"/>
        </w:numPr>
        <w:shd w:val="clear" w:color="auto" w:fill="auto"/>
        <w:tabs>
          <w:tab w:val="left" w:pos="353"/>
        </w:tabs>
        <w:spacing w:line="274" w:lineRule="exact"/>
        <w:jc w:val="both"/>
      </w:pPr>
      <w:r>
        <w:t>Рациональное природопользование - это система деятельности. Призванная любыми методами получить от природной среды максимальные объемы природных ресурсов.</w:t>
      </w:r>
    </w:p>
    <w:p w:rsidR="00C324A6" w:rsidRDefault="003C29CA">
      <w:pPr>
        <w:pStyle w:val="21"/>
        <w:numPr>
          <w:ilvl w:val="0"/>
          <w:numId w:val="14"/>
        </w:numPr>
        <w:shd w:val="clear" w:color="auto" w:fill="auto"/>
        <w:tabs>
          <w:tab w:val="left" w:pos="348"/>
        </w:tabs>
        <w:spacing w:line="274" w:lineRule="exact"/>
        <w:jc w:val="both"/>
      </w:pPr>
      <w:r>
        <w:t>рациональное природопользование предусматривает комплексную эксплуатацию отдельного вида природных ресурсов.</w:t>
      </w:r>
    </w:p>
    <w:p w:rsidR="00C324A6" w:rsidRDefault="003C29CA">
      <w:pPr>
        <w:pStyle w:val="21"/>
        <w:numPr>
          <w:ilvl w:val="0"/>
          <w:numId w:val="14"/>
        </w:numPr>
        <w:shd w:val="clear" w:color="auto" w:fill="auto"/>
        <w:tabs>
          <w:tab w:val="left" w:pos="348"/>
        </w:tabs>
        <w:spacing w:line="274" w:lineRule="exact"/>
        <w:jc w:val="both"/>
      </w:pPr>
      <w:r>
        <w:t>Рациональное природопользование не предусматривает проведение мероприятий по воспроизводству изъятых ресурсов.</w:t>
      </w:r>
    </w:p>
    <w:p w:rsidR="00C324A6" w:rsidRDefault="003C29CA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348"/>
        </w:tabs>
        <w:spacing w:after="0" w:line="274" w:lineRule="exact"/>
        <w:jc w:val="both"/>
      </w:pPr>
      <w:bookmarkStart w:id="10" w:name="bookmark9"/>
      <w:r>
        <w:t>Топливно-энергетические ресурсы по своему происхождению являются:</w:t>
      </w:r>
      <w:bookmarkEnd w:id="10"/>
    </w:p>
    <w:p w:rsidR="00C324A6" w:rsidRDefault="003C29CA">
      <w:pPr>
        <w:pStyle w:val="21"/>
        <w:numPr>
          <w:ilvl w:val="0"/>
          <w:numId w:val="15"/>
        </w:numPr>
        <w:shd w:val="clear" w:color="auto" w:fill="auto"/>
        <w:tabs>
          <w:tab w:val="left" w:pos="324"/>
        </w:tabs>
        <w:spacing w:line="274" w:lineRule="exact"/>
        <w:jc w:val="both"/>
      </w:pPr>
      <w:r>
        <w:t>Биокосным веществом.</w:t>
      </w:r>
    </w:p>
    <w:p w:rsidR="00C324A6" w:rsidRDefault="003C29CA">
      <w:pPr>
        <w:pStyle w:val="21"/>
        <w:numPr>
          <w:ilvl w:val="0"/>
          <w:numId w:val="15"/>
        </w:numPr>
        <w:shd w:val="clear" w:color="auto" w:fill="auto"/>
        <w:tabs>
          <w:tab w:val="left" w:pos="348"/>
        </w:tabs>
        <w:spacing w:line="274" w:lineRule="exact"/>
        <w:jc w:val="both"/>
      </w:pPr>
      <w:r>
        <w:t>Биогенным веществом.</w:t>
      </w:r>
    </w:p>
    <w:p w:rsidR="00C324A6" w:rsidRDefault="003C29CA">
      <w:pPr>
        <w:pStyle w:val="21"/>
        <w:numPr>
          <w:ilvl w:val="0"/>
          <w:numId w:val="15"/>
        </w:numPr>
        <w:shd w:val="clear" w:color="auto" w:fill="auto"/>
        <w:tabs>
          <w:tab w:val="left" w:pos="348"/>
        </w:tabs>
        <w:spacing w:line="274" w:lineRule="exact"/>
        <w:jc w:val="both"/>
      </w:pPr>
      <w:r>
        <w:t>Косным веществом.</w:t>
      </w:r>
    </w:p>
    <w:p w:rsidR="00C324A6" w:rsidRDefault="003C29CA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348"/>
        </w:tabs>
        <w:spacing w:after="0" w:line="274" w:lineRule="exact"/>
        <w:jc w:val="both"/>
      </w:pPr>
      <w:bookmarkStart w:id="11" w:name="bookmark10"/>
      <w:r>
        <w:t>Укажите верные утверждения:</w:t>
      </w:r>
      <w:bookmarkEnd w:id="11"/>
    </w:p>
    <w:p w:rsidR="00C324A6" w:rsidRDefault="003C29CA">
      <w:pPr>
        <w:pStyle w:val="21"/>
        <w:numPr>
          <w:ilvl w:val="0"/>
          <w:numId w:val="16"/>
        </w:numPr>
        <w:shd w:val="clear" w:color="auto" w:fill="auto"/>
        <w:tabs>
          <w:tab w:val="left" w:pos="348"/>
        </w:tabs>
        <w:spacing w:line="274" w:lineRule="exact"/>
        <w:jc w:val="both"/>
      </w:pPr>
      <w:r>
        <w:t>Понятие «природопользование» включает извлечение и переработку природных ресурсов, и возобновление и воспроизводство, но не включает использование и охрану природных условий среды жизни.</w:t>
      </w:r>
    </w:p>
    <w:p w:rsidR="00C324A6" w:rsidRDefault="003C29CA">
      <w:pPr>
        <w:pStyle w:val="21"/>
        <w:numPr>
          <w:ilvl w:val="0"/>
          <w:numId w:val="16"/>
        </w:numPr>
        <w:shd w:val="clear" w:color="auto" w:fill="auto"/>
        <w:tabs>
          <w:tab w:val="left" w:pos="348"/>
        </w:tabs>
        <w:spacing w:line="274" w:lineRule="exact"/>
        <w:jc w:val="both"/>
      </w:pPr>
      <w:r>
        <w:t>Природопользование ориентировано не только на эффективное вовлечение природных ресурсов в общественное производство, но и на сохранение окружающей природной среды.</w:t>
      </w:r>
    </w:p>
    <w:p w:rsidR="00C324A6" w:rsidRDefault="003C29CA">
      <w:pPr>
        <w:pStyle w:val="21"/>
        <w:numPr>
          <w:ilvl w:val="0"/>
          <w:numId w:val="16"/>
        </w:numPr>
        <w:shd w:val="clear" w:color="auto" w:fill="auto"/>
        <w:tabs>
          <w:tab w:val="left" w:pos="348"/>
        </w:tabs>
        <w:spacing w:line="274" w:lineRule="exact"/>
        <w:jc w:val="both"/>
      </w:pPr>
      <w:r>
        <w:t>Окружающая среда - это природное окружение человека, лимитирующее условия его жизнедеятельности.</w:t>
      </w:r>
    </w:p>
    <w:p w:rsidR="00C324A6" w:rsidRDefault="003C29CA">
      <w:pPr>
        <w:pStyle w:val="21"/>
        <w:numPr>
          <w:ilvl w:val="0"/>
          <w:numId w:val="16"/>
        </w:numPr>
        <w:shd w:val="clear" w:color="auto" w:fill="auto"/>
        <w:tabs>
          <w:tab w:val="left" w:pos="348"/>
        </w:tabs>
        <w:spacing w:line="274" w:lineRule="exact"/>
        <w:jc w:val="both"/>
      </w:pPr>
      <w:r>
        <w:t>Окружающая среда человека - это природное и социально-экономическое окружение человека, определяющее условия его жизни и деятельности.</w:t>
      </w:r>
    </w:p>
    <w:p w:rsidR="00C324A6" w:rsidRDefault="003C29CA">
      <w:pPr>
        <w:pStyle w:val="21"/>
        <w:numPr>
          <w:ilvl w:val="0"/>
          <w:numId w:val="16"/>
        </w:numPr>
        <w:shd w:val="clear" w:color="auto" w:fill="auto"/>
        <w:tabs>
          <w:tab w:val="left" w:pos="343"/>
        </w:tabs>
        <w:spacing w:line="274" w:lineRule="exact"/>
        <w:jc w:val="both"/>
      </w:pPr>
      <w:r>
        <w:t>Здоровье человека является важнейшим критерием качества окружающей среды.</w:t>
      </w:r>
    </w:p>
    <w:p w:rsidR="00C324A6" w:rsidRDefault="003C29CA">
      <w:pPr>
        <w:pStyle w:val="21"/>
        <w:numPr>
          <w:ilvl w:val="0"/>
          <w:numId w:val="16"/>
        </w:numPr>
        <w:shd w:val="clear" w:color="auto" w:fill="auto"/>
        <w:tabs>
          <w:tab w:val="left" w:pos="353"/>
        </w:tabs>
        <w:spacing w:line="274" w:lineRule="exact"/>
        <w:jc w:val="both"/>
      </w:pPr>
      <w:r>
        <w:t>географическая среда — это часть земного природного окружения человеческого общества на данном этапе своего развития и непосредственно связано в своей жизни и деятельности.</w:t>
      </w:r>
    </w:p>
    <w:p w:rsidR="00C324A6" w:rsidRDefault="003C29CA">
      <w:pPr>
        <w:pStyle w:val="21"/>
        <w:numPr>
          <w:ilvl w:val="0"/>
          <w:numId w:val="16"/>
        </w:numPr>
        <w:shd w:val="clear" w:color="auto" w:fill="auto"/>
        <w:tabs>
          <w:tab w:val="left" w:pos="354"/>
        </w:tabs>
        <w:spacing w:line="274" w:lineRule="exact"/>
        <w:jc w:val="both"/>
      </w:pPr>
      <w:r>
        <w:t xml:space="preserve">Понятие географической среды связано как с человеческим обществом. Так и с любым </w:t>
      </w:r>
      <w:r>
        <w:lastRenderedPageBreak/>
        <w:t>биологическим видом.</w:t>
      </w:r>
    </w:p>
    <w:p w:rsidR="00C324A6" w:rsidRDefault="003C29CA">
      <w:pPr>
        <w:pStyle w:val="21"/>
        <w:numPr>
          <w:ilvl w:val="0"/>
          <w:numId w:val="16"/>
        </w:numPr>
        <w:shd w:val="clear" w:color="auto" w:fill="auto"/>
        <w:tabs>
          <w:tab w:val="left" w:pos="363"/>
        </w:tabs>
        <w:spacing w:line="274" w:lineRule="exact"/>
        <w:jc w:val="both"/>
      </w:pPr>
      <w:r>
        <w:t>понятие «окружающая человека среда» является более широким по сравнению с понятием «географическая среда общества».</w:t>
      </w:r>
    </w:p>
    <w:p w:rsidR="00C324A6" w:rsidRDefault="003C29CA">
      <w:pPr>
        <w:pStyle w:val="21"/>
        <w:numPr>
          <w:ilvl w:val="0"/>
          <w:numId w:val="16"/>
        </w:numPr>
        <w:shd w:val="clear" w:color="auto" w:fill="auto"/>
        <w:tabs>
          <w:tab w:val="left" w:pos="354"/>
        </w:tabs>
        <w:spacing w:line="274" w:lineRule="exact"/>
        <w:jc w:val="both"/>
      </w:pPr>
      <w:r>
        <w:t>Понятие «природа» -это более широкое понятие по сравнению с понятием «географическая среда общества».</w:t>
      </w:r>
    </w:p>
    <w:p w:rsidR="00C324A6" w:rsidRDefault="003C29CA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bookmarkStart w:id="12" w:name="bookmark11"/>
      <w:r>
        <w:t>По какому критерию (признаку) ресурсы подразделяются на категории «реальные» и «потенциальные»:</w:t>
      </w:r>
      <w:bookmarkEnd w:id="12"/>
    </w:p>
    <w:p w:rsidR="00C324A6" w:rsidRDefault="003C29CA">
      <w:pPr>
        <w:pStyle w:val="21"/>
        <w:numPr>
          <w:ilvl w:val="0"/>
          <w:numId w:val="17"/>
        </w:numPr>
        <w:shd w:val="clear" w:color="auto" w:fill="auto"/>
        <w:tabs>
          <w:tab w:val="left" w:pos="339"/>
        </w:tabs>
        <w:spacing w:line="274" w:lineRule="exact"/>
        <w:jc w:val="both"/>
      </w:pPr>
      <w:r>
        <w:t>По степени изученности;</w:t>
      </w:r>
    </w:p>
    <w:p w:rsidR="00C324A6" w:rsidRDefault="003C29CA">
      <w:pPr>
        <w:pStyle w:val="21"/>
        <w:numPr>
          <w:ilvl w:val="0"/>
          <w:numId w:val="17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По происхождению;</w:t>
      </w:r>
    </w:p>
    <w:p w:rsidR="00C324A6" w:rsidRDefault="003C29CA">
      <w:pPr>
        <w:pStyle w:val="21"/>
        <w:numPr>
          <w:ilvl w:val="0"/>
          <w:numId w:val="17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По признаку исчерпаемости и возобнавляемости;</w:t>
      </w:r>
    </w:p>
    <w:p w:rsidR="00C324A6" w:rsidRDefault="003C29CA">
      <w:pPr>
        <w:pStyle w:val="21"/>
        <w:numPr>
          <w:ilvl w:val="0"/>
          <w:numId w:val="17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По техническим возможностям эксплуатации;</w:t>
      </w:r>
    </w:p>
    <w:p w:rsidR="00C324A6" w:rsidRDefault="003C29CA">
      <w:pPr>
        <w:pStyle w:val="21"/>
        <w:numPr>
          <w:ilvl w:val="0"/>
          <w:numId w:val="17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По характеру торговли природным сырьем;</w:t>
      </w:r>
    </w:p>
    <w:p w:rsidR="00C324A6" w:rsidRDefault="003C29CA">
      <w:pPr>
        <w:pStyle w:val="21"/>
        <w:numPr>
          <w:ilvl w:val="0"/>
          <w:numId w:val="17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По экономическим возможностям возмещения;</w:t>
      </w:r>
    </w:p>
    <w:p w:rsidR="00C324A6" w:rsidRDefault="003C29CA">
      <w:pPr>
        <w:pStyle w:val="21"/>
        <w:numPr>
          <w:ilvl w:val="0"/>
          <w:numId w:val="17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По величине запасов и хозяйственной значимости;</w:t>
      </w:r>
    </w:p>
    <w:p w:rsidR="00C324A6" w:rsidRDefault="003C29CA">
      <w:pPr>
        <w:pStyle w:val="21"/>
        <w:numPr>
          <w:ilvl w:val="0"/>
          <w:numId w:val="17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По основным направлениям использования в промышленности.</w:t>
      </w:r>
    </w:p>
    <w:p w:rsidR="00C324A6" w:rsidRDefault="003C29CA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358"/>
        </w:tabs>
        <w:spacing w:after="0" w:line="274" w:lineRule="exact"/>
        <w:jc w:val="both"/>
      </w:pPr>
      <w:bookmarkStart w:id="13" w:name="bookmark12"/>
      <w:r>
        <w:t>Согласно, какой классификации природные ресурсы подразделяются по признаку исчерпаемости и возобновляемости:</w:t>
      </w:r>
      <w:bookmarkEnd w:id="13"/>
    </w:p>
    <w:p w:rsidR="00C324A6" w:rsidRDefault="003C29CA">
      <w:pPr>
        <w:pStyle w:val="21"/>
        <w:numPr>
          <w:ilvl w:val="0"/>
          <w:numId w:val="18"/>
        </w:numPr>
        <w:shd w:val="clear" w:color="auto" w:fill="auto"/>
        <w:tabs>
          <w:tab w:val="left" w:pos="334"/>
        </w:tabs>
        <w:spacing w:line="274" w:lineRule="exact"/>
        <w:jc w:val="both"/>
      </w:pPr>
      <w:r>
        <w:t>Генетической;</w:t>
      </w:r>
    </w:p>
    <w:p w:rsidR="00C324A6" w:rsidRDefault="003C29CA">
      <w:pPr>
        <w:pStyle w:val="21"/>
        <w:numPr>
          <w:ilvl w:val="0"/>
          <w:numId w:val="18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Экологической;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3 .Хозяйственной;</w:t>
      </w:r>
    </w:p>
    <w:p w:rsidR="00C324A6" w:rsidRDefault="003C29CA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358"/>
        </w:tabs>
        <w:spacing w:after="0" w:line="274" w:lineRule="exact"/>
        <w:jc w:val="both"/>
      </w:pPr>
      <w:bookmarkStart w:id="14" w:name="bookmark13"/>
      <w:r>
        <w:t>Выведите два квалификационных признака, характеризующие водные ресурсы:</w:t>
      </w:r>
      <w:bookmarkEnd w:id="14"/>
    </w:p>
    <w:p w:rsidR="00C324A6" w:rsidRDefault="003C29CA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line="274" w:lineRule="exact"/>
        <w:jc w:val="both"/>
      </w:pPr>
      <w:r>
        <w:t>Возобновимые;</w:t>
      </w:r>
    </w:p>
    <w:p w:rsidR="00C324A6" w:rsidRDefault="003C29CA">
      <w:pPr>
        <w:pStyle w:val="21"/>
        <w:numPr>
          <w:ilvl w:val="0"/>
          <w:numId w:val="19"/>
        </w:numPr>
        <w:shd w:val="clear" w:color="auto" w:fill="auto"/>
        <w:tabs>
          <w:tab w:val="left" w:pos="363"/>
        </w:tabs>
        <w:spacing w:line="274" w:lineRule="exact"/>
        <w:jc w:val="both"/>
      </w:pPr>
      <w:r>
        <w:t>Невозобновимые;</w:t>
      </w:r>
    </w:p>
    <w:p w:rsidR="00C324A6" w:rsidRDefault="003C29CA">
      <w:pPr>
        <w:pStyle w:val="21"/>
        <w:numPr>
          <w:ilvl w:val="0"/>
          <w:numId w:val="19"/>
        </w:numPr>
        <w:shd w:val="clear" w:color="auto" w:fill="auto"/>
        <w:tabs>
          <w:tab w:val="left" w:pos="363"/>
        </w:tabs>
        <w:spacing w:line="274" w:lineRule="exact"/>
        <w:jc w:val="both"/>
      </w:pPr>
      <w:r>
        <w:t>Исчерпаемые;</w:t>
      </w:r>
    </w:p>
    <w:p w:rsidR="00C324A6" w:rsidRDefault="003C29CA">
      <w:pPr>
        <w:pStyle w:val="21"/>
        <w:numPr>
          <w:ilvl w:val="0"/>
          <w:numId w:val="19"/>
        </w:numPr>
        <w:shd w:val="clear" w:color="auto" w:fill="auto"/>
        <w:tabs>
          <w:tab w:val="left" w:pos="363"/>
        </w:tabs>
        <w:spacing w:line="274" w:lineRule="exact"/>
        <w:jc w:val="both"/>
      </w:pPr>
      <w:r>
        <w:t>Неисчерпаемые;</w:t>
      </w:r>
    </w:p>
    <w:p w:rsidR="00C324A6" w:rsidRDefault="003C29CA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368"/>
        </w:tabs>
        <w:spacing w:after="0" w:line="274" w:lineRule="exact"/>
        <w:jc w:val="both"/>
      </w:pPr>
      <w:bookmarkStart w:id="15" w:name="bookmark14"/>
      <w:r>
        <w:t>Укажите категорию, к которой относят, согласно экологической классификации, земельные ресурсы:</w:t>
      </w:r>
      <w:bookmarkEnd w:id="15"/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1 .Исчерпаемых возобновимых;</w:t>
      </w:r>
    </w:p>
    <w:p w:rsidR="00C324A6" w:rsidRDefault="003C29CA">
      <w:pPr>
        <w:pStyle w:val="21"/>
        <w:shd w:val="clear" w:color="auto" w:fill="auto"/>
        <w:spacing w:line="274" w:lineRule="exact"/>
        <w:jc w:val="both"/>
      </w:pPr>
      <w:r>
        <w:t>2. Исчерпаемых невозобновимых;</w:t>
      </w:r>
    </w:p>
    <w:p w:rsidR="00C324A6" w:rsidRDefault="003C29CA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469"/>
        </w:tabs>
        <w:spacing w:after="0" w:line="274" w:lineRule="exact"/>
        <w:jc w:val="both"/>
      </w:pPr>
      <w:bookmarkStart w:id="16" w:name="bookmark15"/>
      <w:r>
        <w:t>Укажите неверные утверждения:</w:t>
      </w:r>
      <w:bookmarkEnd w:id="16"/>
    </w:p>
    <w:p w:rsidR="00C324A6" w:rsidRDefault="003C29CA">
      <w:pPr>
        <w:pStyle w:val="21"/>
        <w:numPr>
          <w:ilvl w:val="0"/>
          <w:numId w:val="20"/>
        </w:numPr>
        <w:shd w:val="clear" w:color="auto" w:fill="auto"/>
        <w:tabs>
          <w:tab w:val="left" w:pos="368"/>
        </w:tabs>
        <w:spacing w:line="274" w:lineRule="exact"/>
        <w:jc w:val="both"/>
      </w:pPr>
      <w:r>
        <w:t>Минеральные ресурсы относят к категории исчерпаемых возобновимых природных ресурсов;</w:t>
      </w:r>
    </w:p>
    <w:p w:rsidR="00C324A6" w:rsidRDefault="003C29CA">
      <w:pPr>
        <w:pStyle w:val="21"/>
        <w:numPr>
          <w:ilvl w:val="0"/>
          <w:numId w:val="20"/>
        </w:numPr>
        <w:shd w:val="clear" w:color="auto" w:fill="auto"/>
        <w:tabs>
          <w:tab w:val="left" w:pos="368"/>
        </w:tabs>
        <w:spacing w:line="274" w:lineRule="exact"/>
        <w:jc w:val="both"/>
      </w:pPr>
      <w:r>
        <w:t>Запасы минерального сырья можно увеличить вовлечением в использование бедных руд, худшего по качеству сырья;</w:t>
      </w:r>
    </w:p>
    <w:p w:rsidR="00C324A6" w:rsidRDefault="003C29CA">
      <w:pPr>
        <w:pStyle w:val="21"/>
        <w:numPr>
          <w:ilvl w:val="0"/>
          <w:numId w:val="20"/>
        </w:numPr>
        <w:shd w:val="clear" w:color="auto" w:fill="auto"/>
        <w:tabs>
          <w:tab w:val="left" w:pos="368"/>
        </w:tabs>
        <w:spacing w:line="274" w:lineRule="exact"/>
        <w:jc w:val="both"/>
      </w:pPr>
      <w:r>
        <w:t>Практически в каждом месторождении кроме основного компонента содержится много сопутствующих;</w:t>
      </w:r>
    </w:p>
    <w:p w:rsidR="00C324A6" w:rsidRDefault="003C29CA">
      <w:pPr>
        <w:pStyle w:val="21"/>
        <w:numPr>
          <w:ilvl w:val="0"/>
          <w:numId w:val="20"/>
        </w:numPr>
        <w:shd w:val="clear" w:color="auto" w:fill="auto"/>
        <w:tabs>
          <w:tab w:val="left" w:pos="363"/>
        </w:tabs>
        <w:spacing w:line="274" w:lineRule="exact"/>
        <w:jc w:val="both"/>
      </w:pPr>
      <w:r>
        <w:t>Сырьем для получения калийных удобрений является поваренная соль;</w:t>
      </w:r>
    </w:p>
    <w:p w:rsidR="00C324A6" w:rsidRDefault="003C29CA">
      <w:pPr>
        <w:pStyle w:val="21"/>
        <w:numPr>
          <w:ilvl w:val="0"/>
          <w:numId w:val="20"/>
        </w:numPr>
        <w:shd w:val="clear" w:color="auto" w:fill="auto"/>
        <w:tabs>
          <w:tab w:val="left" w:pos="373"/>
        </w:tabs>
        <w:spacing w:line="274" w:lineRule="exact"/>
        <w:jc w:val="both"/>
      </w:pPr>
      <w:r>
        <w:t>Ядерное топливо относиться к топливно-энергетическим ресурсам и используется для получения энергии. А так же оно используется как сырье для химической промышленности;</w:t>
      </w:r>
    </w:p>
    <w:p w:rsidR="00C324A6" w:rsidRDefault="003C29CA">
      <w:pPr>
        <w:pStyle w:val="21"/>
        <w:numPr>
          <w:ilvl w:val="0"/>
          <w:numId w:val="20"/>
        </w:numPr>
        <w:shd w:val="clear" w:color="auto" w:fill="auto"/>
        <w:tabs>
          <w:tab w:val="left" w:pos="368"/>
        </w:tabs>
        <w:spacing w:line="274" w:lineRule="exact"/>
        <w:jc w:val="left"/>
      </w:pPr>
      <w:r>
        <w:t>Проблема обеспечения минеральными ресурсами может быть решена путем взаимозаменяемости отдельных ресурсов, а также производства различного рода</w:t>
      </w:r>
    </w:p>
    <w:sectPr w:rsidR="00C324A6">
      <w:type w:val="continuous"/>
      <w:pgSz w:w="11900" w:h="16840"/>
      <w:pgMar w:top="1915" w:right="739" w:bottom="3073" w:left="17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9F" w:rsidRDefault="00BF389F">
      <w:r>
        <w:separator/>
      </w:r>
    </w:p>
  </w:endnote>
  <w:endnote w:type="continuationSeparator" w:id="0">
    <w:p w:rsidR="00BF389F" w:rsidRDefault="00BF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A6" w:rsidRDefault="007C01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9500870</wp:posOffset>
              </wp:positionV>
              <wp:extent cx="51435" cy="123825"/>
              <wp:effectExtent l="0" t="444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4A6" w:rsidRDefault="003C29C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595E" w:rsidRPr="00D2595E">
                            <w:rPr>
                              <w:rStyle w:val="Impact8pt"/>
                              <w:noProof/>
                            </w:rPr>
                            <w:t>2</w:t>
                          </w:r>
                          <w:r>
                            <w:rPr>
                              <w:rStyle w:val="Impact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67pt;margin-top:748.1pt;width:4.05pt;height:9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CxqQ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" filled="f" stroked="f">
              <v:textbox style="mso-fit-shape-to-text:t" inset="0,0,0,0">
                <w:txbxContent>
                  <w:p w:rsidR="00C324A6" w:rsidRDefault="003C29C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595E" w:rsidRPr="00D2595E">
                      <w:rPr>
                        <w:rStyle w:val="Impact8pt"/>
                        <w:noProof/>
                      </w:rPr>
                      <w:t>2</w:t>
                    </w:r>
                    <w:r>
                      <w:rPr>
                        <w:rStyle w:val="Impact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A6" w:rsidRDefault="00C324A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A6" w:rsidRDefault="007C01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9500870</wp:posOffset>
              </wp:positionV>
              <wp:extent cx="53975" cy="123825"/>
              <wp:effectExtent l="0" t="4445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4A6" w:rsidRDefault="003C29C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595E" w:rsidRPr="00D2595E">
                            <w:rPr>
                              <w:rStyle w:val="Impact8pt"/>
                              <w:noProof/>
                            </w:rPr>
                            <w:t>3</w:t>
                          </w:r>
                          <w:r>
                            <w:rPr>
                              <w:rStyle w:val="Impact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7pt;margin-top:748.1pt;width:4.2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4FqwIAAKw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" filled="f" stroked="f">
              <v:textbox style="mso-fit-shape-to-text:t" inset="0,0,0,0">
                <w:txbxContent>
                  <w:p w:rsidR="00C324A6" w:rsidRDefault="003C29C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595E" w:rsidRPr="00D2595E">
                      <w:rPr>
                        <w:rStyle w:val="Impact8pt"/>
                        <w:noProof/>
                      </w:rPr>
                      <w:t>3</w:t>
                    </w:r>
                    <w:r>
                      <w:rPr>
                        <w:rStyle w:val="Impact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A6" w:rsidRDefault="00C324A6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A6" w:rsidRDefault="007C01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9500870</wp:posOffset>
              </wp:positionV>
              <wp:extent cx="54610" cy="123825"/>
              <wp:effectExtent l="0" t="4445" r="254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4A6" w:rsidRDefault="003C29C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595E" w:rsidRPr="00D2595E">
                            <w:rPr>
                              <w:rStyle w:val="Impact8pt"/>
                              <w:noProof/>
                            </w:rPr>
                            <w:t>5</w:t>
                          </w:r>
                          <w:r>
                            <w:rPr>
                              <w:rStyle w:val="Impact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67pt;margin-top:748.1pt;width:4.3pt;height:9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iPqwIAAKw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" filled="f" stroked="f">
              <v:textbox style="mso-fit-shape-to-text:t" inset="0,0,0,0">
                <w:txbxContent>
                  <w:p w:rsidR="00C324A6" w:rsidRDefault="003C29C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595E" w:rsidRPr="00D2595E">
                      <w:rPr>
                        <w:rStyle w:val="Impact8pt"/>
                        <w:noProof/>
                      </w:rPr>
                      <w:t>5</w:t>
                    </w:r>
                    <w:r>
                      <w:rPr>
                        <w:rStyle w:val="Impact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A6" w:rsidRDefault="007C01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6920230</wp:posOffset>
              </wp:positionH>
              <wp:positionV relativeFrom="page">
                <wp:posOffset>10022205</wp:posOffset>
              </wp:positionV>
              <wp:extent cx="64135" cy="146050"/>
              <wp:effectExtent l="0" t="1905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4A6" w:rsidRDefault="003C29C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595E" w:rsidRPr="00D2595E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44.9pt;margin-top:789.15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" filled="f" stroked="f">
              <v:textbox style="mso-fit-shape-to-text:t" inset="0,0,0,0">
                <w:txbxContent>
                  <w:p w:rsidR="00C324A6" w:rsidRDefault="003C29C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595E" w:rsidRPr="00D2595E">
                      <w:rPr>
                        <w:rStyle w:val="10pt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A6" w:rsidRDefault="007C01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6920230</wp:posOffset>
              </wp:positionH>
              <wp:positionV relativeFrom="page">
                <wp:posOffset>10022205</wp:posOffset>
              </wp:positionV>
              <wp:extent cx="64135" cy="146050"/>
              <wp:effectExtent l="0" t="1905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4A6" w:rsidRDefault="003C29C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595E" w:rsidRPr="00D2595E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44.9pt;margin-top:789.15pt;width:5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" filled="f" stroked="f">
              <v:textbox style="mso-fit-shape-to-text:t" inset="0,0,0,0">
                <w:txbxContent>
                  <w:p w:rsidR="00C324A6" w:rsidRDefault="003C29C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595E" w:rsidRPr="00D2595E">
                      <w:rPr>
                        <w:rStyle w:val="10pt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A6" w:rsidRDefault="007C01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10365105</wp:posOffset>
              </wp:positionH>
              <wp:positionV relativeFrom="page">
                <wp:posOffset>6567170</wp:posOffset>
              </wp:positionV>
              <wp:extent cx="64135" cy="146050"/>
              <wp:effectExtent l="1905" t="4445" r="63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4A6" w:rsidRDefault="003C29C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595E" w:rsidRPr="00D2595E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816.15pt;margin-top:517.1pt;width:5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" filled="f" stroked="f">
              <v:textbox style="mso-fit-shape-to-text:t" inset="0,0,0,0">
                <w:txbxContent>
                  <w:p w:rsidR="00C324A6" w:rsidRDefault="003C29C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595E" w:rsidRPr="00D2595E">
                      <w:rPr>
                        <w:rStyle w:val="10pt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A6" w:rsidRDefault="007C01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6920230</wp:posOffset>
              </wp:positionH>
              <wp:positionV relativeFrom="page">
                <wp:posOffset>10022205</wp:posOffset>
              </wp:positionV>
              <wp:extent cx="127635" cy="146050"/>
              <wp:effectExtent l="0" t="1905" r="63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4A6" w:rsidRDefault="003C29C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595E" w:rsidRPr="00D2595E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44.9pt;margin-top:789.15pt;width:10.05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CWrg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" filled="f" stroked="f">
              <v:textbox style="mso-fit-shape-to-text:t" inset="0,0,0,0">
                <w:txbxContent>
                  <w:p w:rsidR="00C324A6" w:rsidRDefault="003C29C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595E" w:rsidRPr="00D2595E">
                      <w:rPr>
                        <w:rStyle w:val="10pt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A6" w:rsidRDefault="007C01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6920230</wp:posOffset>
              </wp:positionH>
              <wp:positionV relativeFrom="page">
                <wp:posOffset>10022205</wp:posOffset>
              </wp:positionV>
              <wp:extent cx="127635" cy="146050"/>
              <wp:effectExtent l="0" t="1905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4A6" w:rsidRDefault="003C29C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595E" w:rsidRPr="00D2595E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44.9pt;margin-top:789.15pt;width:10.05pt;height:11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" filled="f" stroked="f">
              <v:textbox style="mso-fit-shape-to-text:t" inset="0,0,0,0">
                <w:txbxContent>
                  <w:p w:rsidR="00C324A6" w:rsidRDefault="003C29C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595E" w:rsidRPr="00D2595E">
                      <w:rPr>
                        <w:rStyle w:val="10pt"/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9F" w:rsidRDefault="00BF389F"/>
  </w:footnote>
  <w:footnote w:type="continuationSeparator" w:id="0">
    <w:p w:rsidR="00BF389F" w:rsidRDefault="00BF38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A6" w:rsidRDefault="007C01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723900</wp:posOffset>
              </wp:positionV>
              <wp:extent cx="5761990" cy="160655"/>
              <wp:effectExtent l="635" t="0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19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4A6" w:rsidRDefault="003C29C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1.2.1. Формы промежуточной аттестации по ОПОП при освоении программы дисциплины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63.8pt;margin-top:57pt;width:453.7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" filled="f" stroked="f">
              <v:textbox style="mso-fit-shape-to-text:t" inset="0,0,0,0">
                <w:txbxContent>
                  <w:p w:rsidR="00C324A6" w:rsidRDefault="003C29C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1.2.1. Формы промежуточной аттестации по ОПОП при освоении программы дисциплины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A6" w:rsidRDefault="00C324A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A6" w:rsidRDefault="007C01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2985770</wp:posOffset>
              </wp:positionH>
              <wp:positionV relativeFrom="page">
                <wp:posOffset>873760</wp:posOffset>
              </wp:positionV>
              <wp:extent cx="4876800" cy="160655"/>
              <wp:effectExtent l="4445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4A6" w:rsidRDefault="003C29C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1.2.2. Контроль и оценка освоения учебной дисциплины по темам (разделам)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35.1pt;margin-top:68.8pt;width:384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" filled="f" stroked="f">
              <v:textbox style="mso-fit-shape-to-text:t" inset="0,0,0,0">
                <w:txbxContent>
                  <w:p w:rsidR="00C324A6" w:rsidRDefault="003C29C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1.2.2. Контроль и оценка освоения учебной дисциплины по темам (разделам)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A6" w:rsidRDefault="00C324A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90A"/>
    <w:multiLevelType w:val="multilevel"/>
    <w:tmpl w:val="492C9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068EC"/>
    <w:multiLevelType w:val="multilevel"/>
    <w:tmpl w:val="F9C80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F7E4C"/>
    <w:multiLevelType w:val="multilevel"/>
    <w:tmpl w:val="11C8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7D0B4F"/>
    <w:multiLevelType w:val="multilevel"/>
    <w:tmpl w:val="32B4B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75519C"/>
    <w:multiLevelType w:val="multilevel"/>
    <w:tmpl w:val="0D6C6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B02A5"/>
    <w:multiLevelType w:val="multilevel"/>
    <w:tmpl w:val="2182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F72BA8"/>
    <w:multiLevelType w:val="multilevel"/>
    <w:tmpl w:val="0DE44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129EF"/>
    <w:multiLevelType w:val="multilevel"/>
    <w:tmpl w:val="CEDC6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5C3F8F"/>
    <w:multiLevelType w:val="multilevel"/>
    <w:tmpl w:val="0CBE44A6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129F1"/>
    <w:multiLevelType w:val="multilevel"/>
    <w:tmpl w:val="94FAC1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0D2661"/>
    <w:multiLevelType w:val="multilevel"/>
    <w:tmpl w:val="17903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1A2E18"/>
    <w:multiLevelType w:val="multilevel"/>
    <w:tmpl w:val="08AC2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2B157F"/>
    <w:multiLevelType w:val="multilevel"/>
    <w:tmpl w:val="CEDA3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F74544"/>
    <w:multiLevelType w:val="multilevel"/>
    <w:tmpl w:val="2376C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522C83"/>
    <w:multiLevelType w:val="multilevel"/>
    <w:tmpl w:val="AC4EB5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92146"/>
    <w:multiLevelType w:val="multilevel"/>
    <w:tmpl w:val="6DA00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255D3E"/>
    <w:multiLevelType w:val="multilevel"/>
    <w:tmpl w:val="B2504F6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134622"/>
    <w:multiLevelType w:val="multilevel"/>
    <w:tmpl w:val="72521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0F754C"/>
    <w:multiLevelType w:val="multilevel"/>
    <w:tmpl w:val="7A0A3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270897"/>
    <w:multiLevelType w:val="multilevel"/>
    <w:tmpl w:val="845C1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19"/>
  </w:num>
  <w:num w:numId="10">
    <w:abstractNumId w:val="12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"/>
  </w:num>
  <w:num w:numId="16">
    <w:abstractNumId w:val="2"/>
  </w:num>
  <w:num w:numId="17">
    <w:abstractNumId w:val="3"/>
  </w:num>
  <w:num w:numId="18">
    <w:abstractNumId w:val="0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A6"/>
    <w:rsid w:val="003029CD"/>
    <w:rsid w:val="003C29CA"/>
    <w:rsid w:val="007C01B7"/>
    <w:rsid w:val="00BF389F"/>
    <w:rsid w:val="00C324A6"/>
    <w:rsid w:val="00D2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1BF8B"/>
  <w15:docId w15:val="{15291A79-CBC5-4569-9C35-1D33C60C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Impact" w:eastAsia="Impact" w:hAnsi="Impact" w:cs="Impact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mpact8pt">
    <w:name w:val="Колонтитул + Impact;8 pt;Не полужирный"/>
    <w:basedOn w:val="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главление 3 Знак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главление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Оглавление + 7 pt;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8">
    <w:name w:val="Оглавление +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Колонтитул + 1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TimesNewRoman13pt">
    <w:name w:val="Заголовок №1 + Times New Roman;1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4"/>
      <w:szCs w:val="1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2">
    <w:name w:val="toc 3"/>
    <w:basedOn w:val="a"/>
    <w:link w:val="31"/>
    <w:autoRedefine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820" w:line="0" w:lineRule="atLeast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83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outlineLvl w:val="0"/>
    </w:pPr>
    <w:rPr>
      <w:rFonts w:ascii="Century Gothic" w:eastAsia="Century Gothic" w:hAnsi="Century Gothic" w:cs="Century Gothic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7C01B7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b">
    <w:name w:val="Основной текст Знак"/>
    <w:basedOn w:val="a0"/>
    <w:link w:val="aa"/>
    <w:semiHidden/>
    <w:rsid w:val="007C01B7"/>
    <w:rPr>
      <w:rFonts w:ascii="Times New Roman" w:eastAsia="Times New Roman" w:hAnsi="Times New Roman" w:cs="Times New Roman"/>
      <w:sz w:val="28"/>
      <w:lang w:bidi="ar-SA"/>
    </w:rPr>
  </w:style>
  <w:style w:type="character" w:customStyle="1" w:styleId="ac">
    <w:name w:val="Основной текст с отступом Знак"/>
    <w:aliases w:val="Основной текст 1 Знак Знак Знак Знак Знак Знак"/>
    <w:basedOn w:val="a0"/>
    <w:link w:val="ad"/>
    <w:semiHidden/>
    <w:locked/>
    <w:rsid w:val="007C01B7"/>
    <w:rPr>
      <w:rFonts w:ascii="Times New Roman" w:eastAsia="Times New Roman" w:hAnsi="Times New Roman" w:cs="Times New Roman"/>
      <w:lang w:bidi="ar-SA"/>
    </w:rPr>
  </w:style>
  <w:style w:type="paragraph" w:styleId="ad">
    <w:name w:val="Body Text Indent"/>
    <w:aliases w:val="Основной текст 1 Знак Знак Знак Знак Знак"/>
    <w:basedOn w:val="a"/>
    <w:link w:val="ac"/>
    <w:semiHidden/>
    <w:unhideWhenUsed/>
    <w:rsid w:val="007C01B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7C01B7"/>
    <w:rPr>
      <w:color w:val="000000"/>
    </w:rPr>
  </w:style>
  <w:style w:type="paragraph" w:styleId="ae">
    <w:name w:val="header"/>
    <w:basedOn w:val="a"/>
    <w:link w:val="af"/>
    <w:uiPriority w:val="99"/>
    <w:unhideWhenUsed/>
    <w:rsid w:val="007C01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C01B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C01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01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2021-03-29T13:35:00Z</dcterms:created>
  <dcterms:modified xsi:type="dcterms:W3CDTF">2021-03-30T06:51:00Z</dcterms:modified>
</cp:coreProperties>
</file>